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A716B2" w:rsidRPr="006637D2" w14:paraId="0825D310" w14:textId="77777777" w:rsidTr="612E8270">
        <w:tc>
          <w:tcPr>
            <w:tcW w:w="5494" w:type="dxa"/>
          </w:tcPr>
          <w:p w14:paraId="6100EC47" w14:textId="2070A3DC" w:rsidR="00A716B2" w:rsidRPr="006637D2" w:rsidRDefault="00EC7B5A" w:rsidP="612E8270">
            <w:pPr>
              <w:widowControl w:val="0"/>
              <w:tabs>
                <w:tab w:val="left" w:pos="10320"/>
              </w:tabs>
              <w:spacing w:before="0" w:after="0" w:line="240" w:lineRule="auto"/>
              <w:jc w:val="center"/>
              <w:rPr>
                <w:b/>
                <w:bCs/>
                <w:color w:val="000000" w:themeColor="text1"/>
                <w:sz w:val="22"/>
              </w:rPr>
            </w:pPr>
            <w:r>
              <w:rPr>
                <w:b/>
                <w:bCs/>
                <w:color w:val="000000" w:themeColor="text1"/>
                <w:sz w:val="22"/>
              </w:rPr>
              <w:t xml:space="preserve"> </w:t>
            </w:r>
            <w:r w:rsidR="612E8270" w:rsidRPr="612E8270">
              <w:rPr>
                <w:b/>
                <w:bCs/>
                <w:color w:val="000000" w:themeColor="text1"/>
                <w:sz w:val="22"/>
              </w:rPr>
              <w:t>UBND QUẬN PHÚ NHUẬN</w:t>
            </w:r>
          </w:p>
          <w:p w14:paraId="05382CC0" w14:textId="7B755594" w:rsidR="00A716B2" w:rsidRPr="006637D2" w:rsidRDefault="612E8270" w:rsidP="612E8270">
            <w:pPr>
              <w:widowControl w:val="0"/>
              <w:tabs>
                <w:tab w:val="left" w:pos="10320"/>
              </w:tabs>
              <w:spacing w:before="0" w:after="0" w:line="240" w:lineRule="auto"/>
              <w:jc w:val="center"/>
              <w:rPr>
                <w:b/>
                <w:bCs/>
                <w:i/>
                <w:iCs/>
                <w:color w:val="000000" w:themeColor="text1"/>
                <w:sz w:val="22"/>
              </w:rPr>
            </w:pPr>
            <w:r w:rsidRPr="612E8270">
              <w:rPr>
                <w:b/>
                <w:bCs/>
                <w:color w:val="000000" w:themeColor="text1"/>
                <w:sz w:val="22"/>
              </w:rPr>
              <w:t>PHÒNG GIÁO DỤC VÀ ĐÀO TẠO</w:t>
            </w:r>
          </w:p>
        </w:tc>
        <w:tc>
          <w:tcPr>
            <w:tcW w:w="5495" w:type="dxa"/>
          </w:tcPr>
          <w:p w14:paraId="0D9D144A" w14:textId="77777777" w:rsidR="00A716B2" w:rsidRPr="006637D2" w:rsidRDefault="612E8270" w:rsidP="612E8270">
            <w:pPr>
              <w:widowControl w:val="0"/>
              <w:tabs>
                <w:tab w:val="left" w:pos="10320"/>
              </w:tabs>
              <w:spacing w:before="0" w:after="0" w:line="240" w:lineRule="auto"/>
              <w:jc w:val="center"/>
              <w:rPr>
                <w:b/>
                <w:bCs/>
                <w:color w:val="000000" w:themeColor="text1"/>
                <w:sz w:val="22"/>
              </w:rPr>
            </w:pPr>
            <w:r w:rsidRPr="612E8270">
              <w:rPr>
                <w:b/>
                <w:bCs/>
                <w:color w:val="000000" w:themeColor="text1"/>
                <w:sz w:val="22"/>
              </w:rPr>
              <w:t>LỊCH CÔNG TÁC TUẦN</w:t>
            </w:r>
          </w:p>
          <w:p w14:paraId="57197EE4" w14:textId="1B7B0B70" w:rsidR="00A716B2" w:rsidRPr="006637D2" w:rsidRDefault="612E8270" w:rsidP="612E8270">
            <w:pPr>
              <w:widowControl w:val="0"/>
              <w:tabs>
                <w:tab w:val="left" w:pos="10320"/>
              </w:tabs>
              <w:spacing w:before="0" w:after="0" w:line="240" w:lineRule="auto"/>
              <w:jc w:val="center"/>
              <w:rPr>
                <w:b/>
                <w:bCs/>
                <w:i/>
                <w:iCs/>
                <w:color w:val="000000" w:themeColor="text1"/>
                <w:sz w:val="22"/>
              </w:rPr>
            </w:pPr>
            <w:r w:rsidRPr="612E8270">
              <w:rPr>
                <w:b/>
                <w:bCs/>
                <w:i/>
                <w:iCs/>
                <w:color w:val="000000" w:themeColor="text1"/>
                <w:sz w:val="22"/>
              </w:rPr>
              <w:t>Từ ngày 28/8/2017 – 02/9/2017</w:t>
            </w:r>
          </w:p>
        </w:tc>
      </w:tr>
    </w:tbl>
    <w:p w14:paraId="3787BC31" w14:textId="6D4B734C" w:rsidR="00A716B2" w:rsidRPr="006637D2" w:rsidRDefault="00A716B2" w:rsidP="6BE9F944">
      <w:pPr>
        <w:widowControl w:val="0"/>
        <w:tabs>
          <w:tab w:val="left" w:pos="10320"/>
        </w:tabs>
        <w:spacing w:before="0" w:after="0" w:line="240" w:lineRule="auto"/>
        <w:rPr>
          <w:b/>
          <w:bCs/>
          <w:i/>
          <w:iCs/>
          <w:color w:val="000000" w:themeColor="text1"/>
          <w:sz w:val="22"/>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026"/>
        <w:gridCol w:w="8363"/>
      </w:tblGrid>
      <w:tr w:rsidR="008E2A14" w:rsidRPr="006637D2" w14:paraId="236EBAD2" w14:textId="77777777" w:rsidTr="00F560ED">
        <w:trPr>
          <w:tblHeader/>
        </w:trPr>
        <w:tc>
          <w:tcPr>
            <w:tcW w:w="1101" w:type="dxa"/>
            <w:tcBorders>
              <w:bottom w:val="single" w:sz="4" w:space="0" w:color="auto"/>
            </w:tcBorders>
            <w:vAlign w:val="center"/>
          </w:tcPr>
          <w:p w14:paraId="136D178C" w14:textId="77777777" w:rsidR="008E2A14" w:rsidRPr="006637D2" w:rsidRDefault="612E8270" w:rsidP="612E8270">
            <w:pPr>
              <w:widowControl w:val="0"/>
              <w:spacing w:line="240" w:lineRule="auto"/>
              <w:jc w:val="center"/>
              <w:rPr>
                <w:b/>
                <w:bCs/>
                <w:color w:val="000000" w:themeColor="text1"/>
                <w:sz w:val="22"/>
              </w:rPr>
            </w:pPr>
            <w:r w:rsidRPr="612E8270">
              <w:rPr>
                <w:b/>
                <w:bCs/>
                <w:color w:val="000000" w:themeColor="text1"/>
                <w:sz w:val="22"/>
              </w:rPr>
              <w:t>Ngày</w:t>
            </w:r>
          </w:p>
        </w:tc>
        <w:tc>
          <w:tcPr>
            <w:tcW w:w="1026" w:type="dxa"/>
            <w:tcBorders>
              <w:bottom w:val="single" w:sz="4" w:space="0" w:color="auto"/>
            </w:tcBorders>
          </w:tcPr>
          <w:p w14:paraId="4F512289" w14:textId="77777777" w:rsidR="008E2A14" w:rsidRPr="006637D2" w:rsidRDefault="612E8270" w:rsidP="612E8270">
            <w:pPr>
              <w:widowControl w:val="0"/>
              <w:spacing w:line="240" w:lineRule="auto"/>
              <w:jc w:val="center"/>
              <w:rPr>
                <w:b/>
                <w:bCs/>
                <w:color w:val="000000" w:themeColor="text1"/>
                <w:sz w:val="22"/>
              </w:rPr>
            </w:pPr>
            <w:r w:rsidRPr="612E8270">
              <w:rPr>
                <w:b/>
                <w:bCs/>
                <w:color w:val="000000" w:themeColor="text1"/>
                <w:sz w:val="22"/>
              </w:rPr>
              <w:t>Thời gian</w:t>
            </w:r>
          </w:p>
        </w:tc>
        <w:tc>
          <w:tcPr>
            <w:tcW w:w="8362" w:type="dxa"/>
            <w:tcBorders>
              <w:bottom w:val="single" w:sz="4" w:space="0" w:color="auto"/>
            </w:tcBorders>
            <w:vAlign w:val="center"/>
          </w:tcPr>
          <w:p w14:paraId="56A62DD1" w14:textId="77777777" w:rsidR="008E2A14" w:rsidRPr="006637D2" w:rsidRDefault="612E8270" w:rsidP="612E8270">
            <w:pPr>
              <w:widowControl w:val="0"/>
              <w:spacing w:line="240" w:lineRule="auto"/>
              <w:jc w:val="center"/>
              <w:rPr>
                <w:b/>
                <w:bCs/>
                <w:color w:val="000000" w:themeColor="text1"/>
                <w:sz w:val="22"/>
              </w:rPr>
            </w:pPr>
            <w:r w:rsidRPr="612E8270">
              <w:rPr>
                <w:b/>
                <w:bCs/>
                <w:color w:val="000000" w:themeColor="text1"/>
                <w:sz w:val="22"/>
              </w:rPr>
              <w:t>Nội dung – Thành phần – Địa điểm</w:t>
            </w:r>
          </w:p>
        </w:tc>
      </w:tr>
      <w:tr w:rsidR="006857F2" w:rsidRPr="006637D2" w14:paraId="71FADA66" w14:textId="77777777" w:rsidTr="00F560ED">
        <w:trPr>
          <w:trHeight w:val="314"/>
        </w:trPr>
        <w:tc>
          <w:tcPr>
            <w:tcW w:w="1101" w:type="dxa"/>
            <w:tcBorders>
              <w:bottom w:val="nil"/>
            </w:tcBorders>
          </w:tcPr>
          <w:p w14:paraId="18D9855E" w14:textId="2E6CAB8B" w:rsidR="006857F2" w:rsidRPr="00860F4C" w:rsidRDefault="612E8270" w:rsidP="612E8270">
            <w:pPr>
              <w:widowControl w:val="0"/>
              <w:spacing w:line="240" w:lineRule="auto"/>
              <w:rPr>
                <w:color w:val="000000" w:themeColor="text1"/>
                <w:sz w:val="22"/>
              </w:rPr>
            </w:pPr>
            <w:r w:rsidRPr="612E8270">
              <w:rPr>
                <w:color w:val="000000" w:themeColor="text1"/>
                <w:sz w:val="22"/>
                <w:lang w:val="vi-VN"/>
              </w:rPr>
              <w:t>Thứ hai</w:t>
            </w:r>
          </w:p>
        </w:tc>
        <w:tc>
          <w:tcPr>
            <w:tcW w:w="1026" w:type="dxa"/>
            <w:tcBorders>
              <w:bottom w:val="nil"/>
            </w:tcBorders>
          </w:tcPr>
          <w:p w14:paraId="1E2CDAE8" w14:textId="19FDCF70" w:rsidR="006857F2" w:rsidRPr="00F560ED" w:rsidRDefault="612E8270" w:rsidP="612E8270">
            <w:pPr>
              <w:widowControl w:val="0"/>
              <w:spacing w:line="240" w:lineRule="auto"/>
              <w:rPr>
                <w:color w:val="000000" w:themeColor="text1"/>
                <w:sz w:val="22"/>
              </w:rPr>
            </w:pPr>
            <w:r w:rsidRPr="00F560ED">
              <w:rPr>
                <w:color w:val="000000" w:themeColor="text1"/>
                <w:sz w:val="22"/>
              </w:rPr>
              <w:t>7g30</w:t>
            </w:r>
          </w:p>
        </w:tc>
        <w:tc>
          <w:tcPr>
            <w:tcW w:w="8363" w:type="dxa"/>
            <w:tcBorders>
              <w:bottom w:val="nil"/>
            </w:tcBorders>
          </w:tcPr>
          <w:p w14:paraId="56EC8C73" w14:textId="71BF494F" w:rsidR="006857F2" w:rsidRPr="00F560ED" w:rsidRDefault="612E8270"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Họp giao ban cơ quan.</w:t>
            </w:r>
          </w:p>
        </w:tc>
      </w:tr>
      <w:tr w:rsidR="00091359" w:rsidRPr="006637D2" w14:paraId="638434C5" w14:textId="77777777" w:rsidTr="00F560ED">
        <w:trPr>
          <w:trHeight w:val="314"/>
        </w:trPr>
        <w:tc>
          <w:tcPr>
            <w:tcW w:w="1101" w:type="dxa"/>
            <w:tcBorders>
              <w:top w:val="nil"/>
              <w:bottom w:val="nil"/>
            </w:tcBorders>
          </w:tcPr>
          <w:p w14:paraId="6A263128" w14:textId="7955791A" w:rsidR="00091359" w:rsidRPr="17DB3428" w:rsidRDefault="612E8270" w:rsidP="612E8270">
            <w:pPr>
              <w:widowControl w:val="0"/>
              <w:spacing w:line="240" w:lineRule="auto"/>
              <w:rPr>
                <w:color w:val="000000" w:themeColor="text1"/>
                <w:sz w:val="22"/>
                <w:lang w:val="vi-VN"/>
              </w:rPr>
            </w:pPr>
            <w:r w:rsidRPr="612E8270">
              <w:rPr>
                <w:color w:val="000000" w:themeColor="text1"/>
                <w:sz w:val="22"/>
              </w:rPr>
              <w:t>28/08/17</w:t>
            </w:r>
          </w:p>
        </w:tc>
        <w:tc>
          <w:tcPr>
            <w:tcW w:w="1026" w:type="dxa"/>
            <w:tcBorders>
              <w:top w:val="nil"/>
              <w:bottom w:val="nil"/>
            </w:tcBorders>
          </w:tcPr>
          <w:p w14:paraId="5638BBC6" w14:textId="73A205B1" w:rsidR="00091359" w:rsidRPr="00F560ED" w:rsidRDefault="00EC7B5A" w:rsidP="2A9B08A8">
            <w:pPr>
              <w:widowControl w:val="0"/>
              <w:spacing w:line="240" w:lineRule="auto"/>
              <w:rPr>
                <w:color w:val="000000" w:themeColor="text1"/>
                <w:sz w:val="22"/>
              </w:rPr>
            </w:pPr>
            <w:r w:rsidRPr="00F560ED">
              <w:rPr>
                <w:color w:val="000000" w:themeColor="text1"/>
                <w:sz w:val="22"/>
              </w:rPr>
              <w:t>9g30</w:t>
            </w:r>
          </w:p>
        </w:tc>
        <w:tc>
          <w:tcPr>
            <w:tcW w:w="8363" w:type="dxa"/>
            <w:tcBorders>
              <w:top w:val="nil"/>
              <w:bottom w:val="nil"/>
            </w:tcBorders>
          </w:tcPr>
          <w:p w14:paraId="59887884" w14:textId="77686165" w:rsidR="00091359" w:rsidRPr="00F560ED" w:rsidRDefault="00EC7B5A"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 xml:space="preserve">Họp triển khai kế hoạch tổ chức Cuộc đi bộ gây quỹ xã hội quận năm 2017 tại HT.UB quận. (Tp: </w:t>
            </w:r>
            <w:r w:rsidR="000B63D5" w:rsidRPr="00F560ED">
              <w:rPr>
                <w:color w:val="000000" w:themeColor="text1"/>
                <w:sz w:val="22"/>
              </w:rPr>
              <w:t>đ</w:t>
            </w:r>
            <w:r w:rsidRPr="00F560ED">
              <w:rPr>
                <w:color w:val="000000" w:themeColor="text1"/>
                <w:sz w:val="22"/>
              </w:rPr>
              <w:t>/c Long- TP).</w:t>
            </w:r>
          </w:p>
        </w:tc>
      </w:tr>
      <w:tr w:rsidR="00BE5A3A" w:rsidRPr="006637D2" w14:paraId="097D62A9" w14:textId="77777777" w:rsidTr="00F560ED">
        <w:trPr>
          <w:trHeight w:val="104"/>
        </w:trPr>
        <w:tc>
          <w:tcPr>
            <w:tcW w:w="1101" w:type="dxa"/>
            <w:tcBorders>
              <w:top w:val="nil"/>
              <w:bottom w:val="nil"/>
            </w:tcBorders>
          </w:tcPr>
          <w:p w14:paraId="159ADC07" w14:textId="77777777" w:rsidR="00BE5A3A" w:rsidRDefault="00BE5A3A" w:rsidP="00ED180C">
            <w:pPr>
              <w:widowControl w:val="0"/>
              <w:spacing w:line="240" w:lineRule="auto"/>
              <w:rPr>
                <w:color w:val="000000" w:themeColor="text1"/>
                <w:sz w:val="22"/>
                <w:lang w:val="vi-VN"/>
              </w:rPr>
            </w:pPr>
          </w:p>
        </w:tc>
        <w:tc>
          <w:tcPr>
            <w:tcW w:w="1026" w:type="dxa"/>
            <w:tcBorders>
              <w:top w:val="nil"/>
              <w:bottom w:val="nil"/>
            </w:tcBorders>
          </w:tcPr>
          <w:p w14:paraId="70F7C6D7" w14:textId="709DCCEE" w:rsidR="00BE5A3A" w:rsidRPr="00F560ED" w:rsidRDefault="612E8270" w:rsidP="612E8270">
            <w:pPr>
              <w:widowControl w:val="0"/>
              <w:spacing w:line="240" w:lineRule="auto"/>
              <w:rPr>
                <w:b/>
                <w:bCs/>
                <w:color w:val="000000" w:themeColor="text1"/>
                <w:sz w:val="22"/>
              </w:rPr>
            </w:pPr>
            <w:r w:rsidRPr="00F560ED">
              <w:rPr>
                <w:b/>
                <w:bCs/>
                <w:color w:val="000000" w:themeColor="text1"/>
                <w:sz w:val="22"/>
              </w:rPr>
              <w:t>13g30</w:t>
            </w:r>
          </w:p>
        </w:tc>
        <w:tc>
          <w:tcPr>
            <w:tcW w:w="8363" w:type="dxa"/>
            <w:tcBorders>
              <w:top w:val="nil"/>
              <w:bottom w:val="nil"/>
            </w:tcBorders>
          </w:tcPr>
          <w:p w14:paraId="6C941F30" w14:textId="266B92AD" w:rsidR="00BE5A3A" w:rsidRPr="00F560ED" w:rsidRDefault="612E8270" w:rsidP="000B63D5">
            <w:pPr>
              <w:pStyle w:val="ListParagraph"/>
              <w:numPr>
                <w:ilvl w:val="0"/>
                <w:numId w:val="28"/>
              </w:numPr>
              <w:spacing w:line="240" w:lineRule="auto"/>
              <w:ind w:left="175" w:hanging="175"/>
              <w:contextualSpacing w:val="0"/>
              <w:jc w:val="both"/>
              <w:rPr>
                <w:b/>
                <w:bCs/>
                <w:color w:val="000000" w:themeColor="text1"/>
                <w:sz w:val="22"/>
              </w:rPr>
            </w:pPr>
            <w:r w:rsidRPr="00F560ED">
              <w:rPr>
                <w:b/>
                <w:bCs/>
                <w:color w:val="000000" w:themeColor="text1"/>
                <w:sz w:val="22"/>
              </w:rPr>
              <w:t xml:space="preserve">Hội nghị tổng kết năm học 2016-2017 và triển khai phương hướng năm học 2017-2018 tại </w:t>
            </w:r>
            <w:r w:rsidR="00EC7B5A" w:rsidRPr="00F560ED">
              <w:rPr>
                <w:b/>
                <w:bCs/>
                <w:color w:val="000000" w:themeColor="text1"/>
                <w:sz w:val="22"/>
              </w:rPr>
              <w:t>N</w:t>
            </w:r>
            <w:r w:rsidRPr="00F560ED">
              <w:rPr>
                <w:b/>
                <w:bCs/>
                <w:color w:val="000000" w:themeColor="text1"/>
                <w:sz w:val="22"/>
              </w:rPr>
              <w:t xml:space="preserve">hà văn hóa quận Phú Nhuận. (Tp: BLD-PGD; CV PGD; GV </w:t>
            </w:r>
            <w:r w:rsidR="00205FF6">
              <w:rPr>
                <w:b/>
                <w:bCs/>
                <w:color w:val="000000" w:themeColor="text1"/>
                <w:sz w:val="22"/>
              </w:rPr>
              <w:t>Trư</w:t>
            </w:r>
            <w:r w:rsidR="00205FF6" w:rsidRPr="00205FF6">
              <w:rPr>
                <w:b/>
                <w:bCs/>
                <w:color w:val="000000" w:themeColor="text1"/>
                <w:sz w:val="22"/>
              </w:rPr>
              <w:t>ờ</w:t>
            </w:r>
            <w:r w:rsidRPr="00F560ED">
              <w:rPr>
                <w:b/>
                <w:bCs/>
                <w:color w:val="000000" w:themeColor="text1"/>
                <w:sz w:val="22"/>
              </w:rPr>
              <w:t>ng BDGD; Liên tịch nhà trường Mầm Non, Tiểu Học, THCS trong và ngoài công lập; Trung tâm KTTHHN, theo thư mời).</w:t>
            </w:r>
          </w:p>
        </w:tc>
      </w:tr>
      <w:tr w:rsidR="00034D6C" w:rsidRPr="006637D2" w14:paraId="3EF45951" w14:textId="77777777" w:rsidTr="00F560ED">
        <w:trPr>
          <w:trHeight w:val="104"/>
        </w:trPr>
        <w:tc>
          <w:tcPr>
            <w:tcW w:w="1101" w:type="dxa"/>
            <w:tcBorders>
              <w:top w:val="nil"/>
              <w:bottom w:val="single" w:sz="4" w:space="0" w:color="auto"/>
            </w:tcBorders>
          </w:tcPr>
          <w:p w14:paraId="4F053FBA" w14:textId="2D1FE563" w:rsidR="00034D6C" w:rsidRPr="00575E9B" w:rsidRDefault="00034D6C" w:rsidP="00ED180C">
            <w:pPr>
              <w:widowControl w:val="0"/>
              <w:spacing w:line="240" w:lineRule="auto"/>
              <w:rPr>
                <w:color w:val="000000" w:themeColor="text1"/>
                <w:sz w:val="22"/>
                <w:lang w:val="vi-VN"/>
              </w:rPr>
            </w:pPr>
          </w:p>
        </w:tc>
        <w:tc>
          <w:tcPr>
            <w:tcW w:w="1026" w:type="dxa"/>
            <w:tcBorders>
              <w:top w:val="nil"/>
              <w:bottom w:val="single" w:sz="4" w:space="0" w:color="auto"/>
            </w:tcBorders>
          </w:tcPr>
          <w:p w14:paraId="176AA135" w14:textId="5621021D" w:rsidR="00034D6C" w:rsidRPr="00F560ED" w:rsidRDefault="612E8270" w:rsidP="612E8270">
            <w:pPr>
              <w:widowControl w:val="0"/>
              <w:spacing w:line="240" w:lineRule="auto"/>
              <w:rPr>
                <w:color w:val="000000" w:themeColor="text1"/>
                <w:sz w:val="22"/>
              </w:rPr>
            </w:pPr>
            <w:r w:rsidRPr="00F560ED">
              <w:rPr>
                <w:color w:val="000000" w:themeColor="text1"/>
                <w:sz w:val="22"/>
              </w:rPr>
              <w:t>Cả tuần</w:t>
            </w:r>
          </w:p>
        </w:tc>
        <w:tc>
          <w:tcPr>
            <w:tcW w:w="8363" w:type="dxa"/>
            <w:tcBorders>
              <w:top w:val="nil"/>
              <w:bottom w:val="single" w:sz="4" w:space="0" w:color="auto"/>
            </w:tcBorders>
          </w:tcPr>
          <w:p w14:paraId="70B73189" w14:textId="4661A71F" w:rsidR="00034D6C" w:rsidRPr="00F560ED" w:rsidRDefault="612E8270"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Theo dõi công trình sửa chữa lớn nhỏ. (Tp: đ/c Bình).</w:t>
            </w:r>
          </w:p>
        </w:tc>
      </w:tr>
      <w:tr w:rsidR="00034D6C" w:rsidRPr="006637D2" w14:paraId="2A4EB91F" w14:textId="77777777" w:rsidTr="00F560ED">
        <w:trPr>
          <w:trHeight w:val="108"/>
        </w:trPr>
        <w:tc>
          <w:tcPr>
            <w:tcW w:w="1101" w:type="dxa"/>
            <w:tcBorders>
              <w:bottom w:val="nil"/>
            </w:tcBorders>
          </w:tcPr>
          <w:p w14:paraId="12C97C13" w14:textId="77777777" w:rsidR="00034D6C" w:rsidRDefault="612E8270" w:rsidP="612E8270">
            <w:pPr>
              <w:widowControl w:val="0"/>
              <w:spacing w:line="240" w:lineRule="auto"/>
              <w:rPr>
                <w:color w:val="000000" w:themeColor="text1"/>
                <w:sz w:val="22"/>
              </w:rPr>
            </w:pPr>
            <w:r w:rsidRPr="612E8270">
              <w:rPr>
                <w:color w:val="000000" w:themeColor="text1"/>
                <w:sz w:val="22"/>
                <w:lang w:val="vi-VN"/>
              </w:rPr>
              <w:t>Thứ ba</w:t>
            </w:r>
          </w:p>
          <w:p w14:paraId="38319C6E" w14:textId="1667931C" w:rsidR="00034D6C" w:rsidRPr="00091359" w:rsidRDefault="612E8270" w:rsidP="612E8270">
            <w:pPr>
              <w:widowControl w:val="0"/>
              <w:spacing w:line="240" w:lineRule="auto"/>
              <w:rPr>
                <w:color w:val="000000" w:themeColor="text1"/>
                <w:sz w:val="22"/>
              </w:rPr>
            </w:pPr>
            <w:r w:rsidRPr="612E8270">
              <w:rPr>
                <w:color w:val="000000" w:themeColor="text1"/>
                <w:sz w:val="22"/>
              </w:rPr>
              <w:t>29/08/17</w:t>
            </w:r>
          </w:p>
        </w:tc>
        <w:tc>
          <w:tcPr>
            <w:tcW w:w="1026" w:type="dxa"/>
            <w:tcBorders>
              <w:bottom w:val="nil"/>
            </w:tcBorders>
          </w:tcPr>
          <w:p w14:paraId="2FE1371C" w14:textId="456DF967" w:rsidR="00034D6C" w:rsidRPr="00F560ED" w:rsidRDefault="401222C2" w:rsidP="401222C2">
            <w:pPr>
              <w:widowControl w:val="0"/>
              <w:spacing w:line="240" w:lineRule="auto"/>
              <w:rPr>
                <w:color w:val="000000" w:themeColor="text1"/>
                <w:sz w:val="22"/>
              </w:rPr>
            </w:pPr>
            <w:r w:rsidRPr="00F560ED">
              <w:rPr>
                <w:color w:val="000000" w:themeColor="text1"/>
                <w:sz w:val="22"/>
              </w:rPr>
              <w:t>8g00</w:t>
            </w:r>
          </w:p>
          <w:p w14:paraId="6E6B3F2B" w14:textId="7C8A5413" w:rsidR="00034D6C" w:rsidRPr="00F560ED" w:rsidRDefault="00034D6C" w:rsidP="401222C2">
            <w:pPr>
              <w:widowControl w:val="0"/>
              <w:spacing w:line="240" w:lineRule="auto"/>
              <w:rPr>
                <w:color w:val="000000" w:themeColor="text1"/>
                <w:sz w:val="22"/>
              </w:rPr>
            </w:pPr>
          </w:p>
          <w:p w14:paraId="3607A53B" w14:textId="446BB9F7" w:rsidR="00034D6C" w:rsidRPr="00F560ED" w:rsidRDefault="00034D6C" w:rsidP="401222C2">
            <w:pPr>
              <w:widowControl w:val="0"/>
              <w:spacing w:line="240" w:lineRule="auto"/>
              <w:rPr>
                <w:color w:val="000000" w:themeColor="text1"/>
                <w:sz w:val="22"/>
              </w:rPr>
            </w:pPr>
          </w:p>
        </w:tc>
        <w:tc>
          <w:tcPr>
            <w:tcW w:w="8363" w:type="dxa"/>
            <w:tcBorders>
              <w:bottom w:val="nil"/>
            </w:tcBorders>
          </w:tcPr>
          <w:p w14:paraId="09A9748F" w14:textId="6EC8E611" w:rsidR="00034D6C" w:rsidRPr="000B63D5" w:rsidRDefault="128D85DF" w:rsidP="00594070">
            <w:pPr>
              <w:pStyle w:val="ListParagraph"/>
              <w:numPr>
                <w:ilvl w:val="0"/>
                <w:numId w:val="33"/>
              </w:numPr>
              <w:spacing w:line="240" w:lineRule="auto"/>
              <w:ind w:left="175" w:hanging="175"/>
              <w:jc w:val="both"/>
              <w:rPr>
                <w:color w:val="000000" w:themeColor="text1"/>
                <w:sz w:val="22"/>
              </w:rPr>
            </w:pPr>
            <w:r w:rsidRPr="000B63D5">
              <w:rPr>
                <w:color w:val="000000" w:themeColor="text1"/>
                <w:sz w:val="22"/>
              </w:rPr>
              <w:t xml:space="preserve">Hội nghị </w:t>
            </w:r>
            <w:r w:rsidRPr="000B63D5">
              <w:rPr>
                <w:rFonts w:eastAsia="Times New Roman"/>
                <w:sz w:val="22"/>
              </w:rPr>
              <w:t xml:space="preserve"> </w:t>
            </w:r>
            <w:r w:rsidR="00F560ED" w:rsidRPr="000B63D5">
              <w:rPr>
                <w:rFonts w:eastAsia="Times New Roman"/>
                <w:b/>
                <w:bCs/>
                <w:sz w:val="22"/>
              </w:rPr>
              <w:t>“</w:t>
            </w:r>
            <w:r w:rsidRPr="000B63D5">
              <w:rPr>
                <w:rFonts w:eastAsia="Times New Roman"/>
                <w:bCs/>
                <w:sz w:val="22"/>
              </w:rPr>
              <w:t xml:space="preserve">Tuyên truyền Luật trẻ em và phòng, chống xâm hại, bạo lực trẻ em và bạo lực học đường ngành Giáo dục và Đào tạo quận trong năm học 2017 – 2018” </w:t>
            </w:r>
            <w:r w:rsidRPr="000B63D5">
              <w:rPr>
                <w:rFonts w:eastAsia="Times New Roman"/>
                <w:sz w:val="22"/>
              </w:rPr>
              <w:t xml:space="preserve">tại trường THCS Đào Duy Anh (Tp: đ/c Huyền-TLTN, Hường; Đại diện BGH, Cán bộ pháp chế, Tổng Phụ trách Đội, Bí thư Chi Đoàn các đơn vị </w:t>
            </w:r>
            <w:r w:rsidR="00F560ED" w:rsidRPr="000B63D5">
              <w:rPr>
                <w:rFonts w:eastAsia="Times New Roman"/>
                <w:sz w:val="22"/>
              </w:rPr>
              <w:t xml:space="preserve">Mầm non, </w:t>
            </w:r>
            <w:r w:rsidR="000B63D5">
              <w:rPr>
                <w:rFonts w:eastAsia="Times New Roman"/>
                <w:sz w:val="22"/>
              </w:rPr>
              <w:t>T</w:t>
            </w:r>
            <w:r w:rsidR="00F560ED" w:rsidRPr="000B63D5">
              <w:rPr>
                <w:rFonts w:eastAsia="Times New Roman"/>
                <w:sz w:val="22"/>
              </w:rPr>
              <w:t>iểu học, THCS (CL-TT)</w:t>
            </w:r>
            <w:r w:rsidRPr="000B63D5">
              <w:rPr>
                <w:rFonts w:eastAsia="Times New Roman"/>
                <w:sz w:val="22"/>
              </w:rPr>
              <w:t>)</w:t>
            </w:r>
            <w:r w:rsidR="00F560ED" w:rsidRPr="000B63D5">
              <w:rPr>
                <w:rFonts w:eastAsia="Times New Roman"/>
                <w:sz w:val="22"/>
              </w:rPr>
              <w:t>.</w:t>
            </w:r>
          </w:p>
        </w:tc>
      </w:tr>
      <w:tr w:rsidR="00034D6C" w14:paraId="6DECDF73" w14:textId="77777777" w:rsidTr="00F560ED">
        <w:trPr>
          <w:trHeight w:val="108"/>
        </w:trPr>
        <w:tc>
          <w:tcPr>
            <w:tcW w:w="1101" w:type="dxa"/>
            <w:tcBorders>
              <w:top w:val="nil"/>
              <w:bottom w:val="nil"/>
            </w:tcBorders>
          </w:tcPr>
          <w:p w14:paraId="737BC82D" w14:textId="19BE9AC5" w:rsidR="00034D6C" w:rsidRDefault="00034D6C" w:rsidP="782D8493">
            <w:pPr>
              <w:rPr>
                <w:color w:val="000000" w:themeColor="text1"/>
                <w:sz w:val="22"/>
                <w:lang w:val="vi-VN"/>
              </w:rPr>
            </w:pPr>
          </w:p>
        </w:tc>
        <w:tc>
          <w:tcPr>
            <w:tcW w:w="1026" w:type="dxa"/>
            <w:tcBorders>
              <w:top w:val="nil"/>
              <w:bottom w:val="nil"/>
            </w:tcBorders>
          </w:tcPr>
          <w:p w14:paraId="1659D418" w14:textId="6B242444" w:rsidR="00034D6C" w:rsidRPr="00F560ED" w:rsidRDefault="40E947AE" w:rsidP="40E947AE">
            <w:pPr>
              <w:widowControl w:val="0"/>
              <w:spacing w:line="240" w:lineRule="auto"/>
              <w:rPr>
                <w:color w:val="000000" w:themeColor="text1"/>
                <w:sz w:val="22"/>
              </w:rPr>
            </w:pPr>
            <w:r w:rsidRPr="00F560ED">
              <w:rPr>
                <w:color w:val="000000" w:themeColor="text1"/>
                <w:sz w:val="22"/>
              </w:rPr>
              <w:t>8g00</w:t>
            </w:r>
          </w:p>
        </w:tc>
        <w:tc>
          <w:tcPr>
            <w:tcW w:w="8363" w:type="dxa"/>
            <w:tcBorders>
              <w:top w:val="nil"/>
              <w:bottom w:val="nil"/>
            </w:tcBorders>
          </w:tcPr>
          <w:p w14:paraId="15C8BAFB" w14:textId="4A0A6781" w:rsidR="00034D6C" w:rsidRPr="00F560ED" w:rsidRDefault="401222C2" w:rsidP="00594070">
            <w:pPr>
              <w:pStyle w:val="ListParagraph"/>
              <w:numPr>
                <w:ilvl w:val="0"/>
                <w:numId w:val="28"/>
              </w:numPr>
              <w:spacing w:line="240" w:lineRule="auto"/>
              <w:ind w:left="175" w:hanging="142"/>
              <w:contextualSpacing w:val="0"/>
              <w:jc w:val="both"/>
              <w:rPr>
                <w:color w:val="000000" w:themeColor="text1"/>
                <w:sz w:val="22"/>
              </w:rPr>
            </w:pPr>
            <w:r w:rsidRPr="00F560ED">
              <w:rPr>
                <w:color w:val="000000" w:themeColor="text1"/>
                <w:sz w:val="22"/>
              </w:rPr>
              <w:t>Tham dự Hội nghị Đoàn Đại biểu Quốc Hội Thành phố tiếp xúc với cử tri ngành giáo dục tại TTBDCT quận 3, số 39 Trần Quốc Thảo, P.</w:t>
            </w:r>
            <w:r w:rsidR="007701B7" w:rsidRPr="00F560ED">
              <w:rPr>
                <w:color w:val="000000" w:themeColor="text1"/>
                <w:sz w:val="22"/>
              </w:rPr>
              <w:t>9, Q.3</w:t>
            </w:r>
            <w:r w:rsidR="000B63D5">
              <w:rPr>
                <w:color w:val="000000" w:themeColor="text1"/>
                <w:sz w:val="22"/>
              </w:rPr>
              <w:t>.</w:t>
            </w:r>
            <w:r w:rsidR="007701B7" w:rsidRPr="00F560ED">
              <w:rPr>
                <w:color w:val="000000" w:themeColor="text1"/>
                <w:sz w:val="22"/>
              </w:rPr>
              <w:t xml:space="preserve"> (</w:t>
            </w:r>
            <w:r w:rsidR="000B63D5">
              <w:rPr>
                <w:color w:val="000000" w:themeColor="text1"/>
                <w:sz w:val="22"/>
              </w:rPr>
              <w:t xml:space="preserve">Tp: </w:t>
            </w:r>
            <w:r w:rsidR="00594070">
              <w:rPr>
                <w:color w:val="000000" w:themeColor="text1"/>
                <w:sz w:val="22"/>
              </w:rPr>
              <w:t>đ</w:t>
            </w:r>
            <w:r w:rsidR="000B63D5">
              <w:rPr>
                <w:color w:val="000000" w:themeColor="text1"/>
                <w:sz w:val="22"/>
              </w:rPr>
              <w:t>/c Long-</w:t>
            </w:r>
            <w:r w:rsidRPr="00F560ED">
              <w:rPr>
                <w:color w:val="000000" w:themeColor="text1"/>
                <w:sz w:val="22"/>
              </w:rPr>
              <w:t xml:space="preserve">TP, </w:t>
            </w:r>
            <w:r w:rsidR="00594070" w:rsidRPr="00594070">
              <w:rPr>
                <w:color w:val="000000" w:themeColor="text1"/>
                <w:sz w:val="22"/>
              </w:rPr>
              <w:t>đ</w:t>
            </w:r>
            <w:r w:rsidR="00594070">
              <w:rPr>
                <w:color w:val="000000" w:themeColor="text1"/>
                <w:sz w:val="22"/>
              </w:rPr>
              <w:t>/c B</w:t>
            </w:r>
            <w:r w:rsidR="00594070" w:rsidRPr="00594070">
              <w:rPr>
                <w:color w:val="000000" w:themeColor="text1"/>
                <w:sz w:val="22"/>
              </w:rPr>
              <w:t>ảo</w:t>
            </w:r>
            <w:r w:rsidR="00594070">
              <w:rPr>
                <w:color w:val="000000" w:themeColor="text1"/>
                <w:sz w:val="22"/>
              </w:rPr>
              <w:t>-CTC</w:t>
            </w:r>
            <w:r w:rsidR="00594070" w:rsidRPr="00594070">
              <w:rPr>
                <w:color w:val="000000" w:themeColor="text1"/>
                <w:sz w:val="22"/>
              </w:rPr>
              <w:t>Đ</w:t>
            </w:r>
            <w:r w:rsidR="00594070">
              <w:rPr>
                <w:color w:val="000000" w:themeColor="text1"/>
                <w:sz w:val="22"/>
              </w:rPr>
              <w:t xml:space="preserve"> Ng</w:t>
            </w:r>
            <w:r w:rsidR="00594070" w:rsidRPr="00594070">
              <w:rPr>
                <w:color w:val="000000" w:themeColor="text1"/>
                <w:sz w:val="22"/>
              </w:rPr>
              <w:t>ành</w:t>
            </w:r>
            <w:r w:rsidR="00594070">
              <w:rPr>
                <w:color w:val="000000" w:themeColor="text1"/>
                <w:sz w:val="22"/>
              </w:rPr>
              <w:t xml:space="preserve">, </w:t>
            </w:r>
            <w:r w:rsidRPr="00F560ED">
              <w:rPr>
                <w:color w:val="000000" w:themeColor="text1"/>
                <w:sz w:val="22"/>
              </w:rPr>
              <w:t>HT trường THCS Ngô Tất Tố, HT trườ</w:t>
            </w:r>
            <w:r w:rsidR="00EC7B5A" w:rsidRPr="00F560ED">
              <w:rPr>
                <w:color w:val="000000" w:themeColor="text1"/>
                <w:sz w:val="22"/>
              </w:rPr>
              <w:t>ng MNSC7</w:t>
            </w:r>
            <w:r w:rsidRPr="00F560ED">
              <w:rPr>
                <w:color w:val="000000" w:themeColor="text1"/>
                <w:sz w:val="22"/>
              </w:rPr>
              <w:t xml:space="preserve">, Cô Võ Thị Mỹ Hạnh-GV trường </w:t>
            </w:r>
            <w:r w:rsidR="000B63D5">
              <w:rPr>
                <w:color w:val="000000" w:themeColor="text1"/>
                <w:sz w:val="22"/>
              </w:rPr>
              <w:t xml:space="preserve">TH </w:t>
            </w:r>
            <w:r w:rsidRPr="00F560ED">
              <w:rPr>
                <w:color w:val="000000" w:themeColor="text1"/>
                <w:sz w:val="22"/>
              </w:rPr>
              <w:t>Đông Ba)</w:t>
            </w:r>
          </w:p>
        </w:tc>
      </w:tr>
      <w:tr w:rsidR="00EC7B5A" w14:paraId="0D6E51A1" w14:textId="77777777" w:rsidTr="00F560ED">
        <w:trPr>
          <w:trHeight w:val="108"/>
        </w:trPr>
        <w:tc>
          <w:tcPr>
            <w:tcW w:w="1101" w:type="dxa"/>
            <w:tcBorders>
              <w:top w:val="nil"/>
              <w:bottom w:val="nil"/>
            </w:tcBorders>
          </w:tcPr>
          <w:p w14:paraId="64D1EE2B" w14:textId="77777777" w:rsidR="00EC7B5A" w:rsidRDefault="00EC7B5A" w:rsidP="782D8493">
            <w:pPr>
              <w:rPr>
                <w:color w:val="000000" w:themeColor="text1"/>
                <w:sz w:val="22"/>
                <w:lang w:val="vi-VN"/>
              </w:rPr>
            </w:pPr>
          </w:p>
        </w:tc>
        <w:tc>
          <w:tcPr>
            <w:tcW w:w="1026" w:type="dxa"/>
            <w:tcBorders>
              <w:top w:val="nil"/>
              <w:bottom w:val="nil"/>
            </w:tcBorders>
          </w:tcPr>
          <w:p w14:paraId="64AAD3E4" w14:textId="051F4D85" w:rsidR="00EC7B5A" w:rsidRPr="00F560ED" w:rsidRDefault="00594070" w:rsidP="00594070">
            <w:pPr>
              <w:widowControl w:val="0"/>
              <w:spacing w:line="240" w:lineRule="auto"/>
              <w:rPr>
                <w:color w:val="000000" w:themeColor="text1"/>
                <w:sz w:val="22"/>
              </w:rPr>
            </w:pPr>
            <w:r>
              <w:rPr>
                <w:color w:val="000000" w:themeColor="text1"/>
                <w:sz w:val="22"/>
              </w:rPr>
              <w:t>9</w:t>
            </w:r>
            <w:r w:rsidR="00EC7B5A" w:rsidRPr="00F560ED">
              <w:rPr>
                <w:color w:val="000000" w:themeColor="text1"/>
                <w:sz w:val="22"/>
              </w:rPr>
              <w:t>g</w:t>
            </w:r>
            <w:r>
              <w:rPr>
                <w:color w:val="000000" w:themeColor="text1"/>
                <w:sz w:val="22"/>
              </w:rPr>
              <w:t>3</w:t>
            </w:r>
            <w:bookmarkStart w:id="0" w:name="_GoBack"/>
            <w:bookmarkEnd w:id="0"/>
            <w:r w:rsidR="00EC7B5A" w:rsidRPr="00F560ED">
              <w:rPr>
                <w:color w:val="000000" w:themeColor="text1"/>
                <w:sz w:val="22"/>
              </w:rPr>
              <w:t>0</w:t>
            </w:r>
          </w:p>
        </w:tc>
        <w:tc>
          <w:tcPr>
            <w:tcW w:w="8363" w:type="dxa"/>
            <w:tcBorders>
              <w:top w:val="nil"/>
              <w:bottom w:val="nil"/>
            </w:tcBorders>
          </w:tcPr>
          <w:p w14:paraId="088FBDBB" w14:textId="12BB4DB7" w:rsidR="00EC7B5A" w:rsidRPr="00F560ED" w:rsidRDefault="00EC7B5A"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Triển khai chỉ thị nhiệm vụ năm học 2017-2018 và kế hoạch bồi dưỡng thường xuyên, bồi dưỡng đội ngũ năm học 2017 – 2018 tại Trường Bồi dưỡng Giáo dục, sơ sở 2 (485 Nguyễn Kiệm, P9, Q.PN). (Tp: BLĐ, BGH, CTCĐ các đơn vị Mầm Non, Tiểu học, THCS trong và ngoài công lập).</w:t>
            </w:r>
          </w:p>
        </w:tc>
      </w:tr>
      <w:tr w:rsidR="00EC7B5A" w14:paraId="07CFA03C" w14:textId="77777777" w:rsidTr="00F560ED">
        <w:trPr>
          <w:trHeight w:val="108"/>
        </w:trPr>
        <w:tc>
          <w:tcPr>
            <w:tcW w:w="1101" w:type="dxa"/>
            <w:tcBorders>
              <w:top w:val="nil"/>
              <w:bottom w:val="single" w:sz="4" w:space="0" w:color="auto"/>
            </w:tcBorders>
          </w:tcPr>
          <w:p w14:paraId="281A1D30" w14:textId="77777777" w:rsidR="00EC7B5A" w:rsidRDefault="00EC7B5A" w:rsidP="782D8493">
            <w:pPr>
              <w:rPr>
                <w:color w:val="000000" w:themeColor="text1"/>
                <w:sz w:val="22"/>
                <w:lang w:val="vi-VN"/>
              </w:rPr>
            </w:pPr>
          </w:p>
        </w:tc>
        <w:tc>
          <w:tcPr>
            <w:tcW w:w="1026" w:type="dxa"/>
            <w:tcBorders>
              <w:top w:val="nil"/>
              <w:bottom w:val="single" w:sz="4" w:space="0" w:color="auto"/>
            </w:tcBorders>
          </w:tcPr>
          <w:p w14:paraId="0CDE75B6" w14:textId="6D7B950B" w:rsidR="00EC7B5A" w:rsidRPr="00F560ED" w:rsidRDefault="00EC7B5A" w:rsidP="2D06AF44">
            <w:pPr>
              <w:widowControl w:val="0"/>
              <w:spacing w:line="240" w:lineRule="auto"/>
              <w:rPr>
                <w:color w:val="000000" w:themeColor="text1"/>
                <w:sz w:val="22"/>
              </w:rPr>
            </w:pPr>
            <w:r w:rsidRPr="00F560ED">
              <w:rPr>
                <w:color w:val="000000" w:themeColor="text1"/>
                <w:sz w:val="22"/>
              </w:rPr>
              <w:t>Cả tuần</w:t>
            </w:r>
          </w:p>
        </w:tc>
        <w:tc>
          <w:tcPr>
            <w:tcW w:w="8363" w:type="dxa"/>
            <w:tcBorders>
              <w:top w:val="nil"/>
              <w:bottom w:val="single" w:sz="4" w:space="0" w:color="auto"/>
            </w:tcBorders>
          </w:tcPr>
          <w:p w14:paraId="4D566E3B" w14:textId="76696ABC" w:rsidR="00EC7B5A" w:rsidRPr="00F560ED" w:rsidRDefault="00EC7B5A"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Chuẩn bị triển khai Thông tư số 28/2016, hỗ trợ xây dựng môi trường giáo dục lấy trẻ làm trung tâm tại các trường MN. (Tp: BLĐ, Tổ MN).</w:t>
            </w:r>
          </w:p>
        </w:tc>
      </w:tr>
      <w:tr w:rsidR="00EC7B5A" w:rsidRPr="006637D2" w14:paraId="688564D0" w14:textId="77777777" w:rsidTr="00F560ED">
        <w:trPr>
          <w:trHeight w:val="409"/>
        </w:trPr>
        <w:tc>
          <w:tcPr>
            <w:tcW w:w="1101" w:type="dxa"/>
            <w:tcBorders>
              <w:bottom w:val="nil"/>
            </w:tcBorders>
          </w:tcPr>
          <w:p w14:paraId="026FDD60" w14:textId="16524B7E" w:rsidR="00EC7B5A" w:rsidRPr="00D801C2" w:rsidRDefault="00EC7B5A" w:rsidP="612E8270">
            <w:pPr>
              <w:widowControl w:val="0"/>
              <w:spacing w:line="240" w:lineRule="auto"/>
              <w:rPr>
                <w:color w:val="000000" w:themeColor="text1"/>
                <w:sz w:val="22"/>
              </w:rPr>
            </w:pPr>
            <w:r w:rsidRPr="612E8270">
              <w:rPr>
                <w:color w:val="000000" w:themeColor="text1"/>
                <w:sz w:val="22"/>
                <w:lang w:val="vi-VN"/>
              </w:rPr>
              <w:t>Thứ tư</w:t>
            </w:r>
          </w:p>
        </w:tc>
        <w:tc>
          <w:tcPr>
            <w:tcW w:w="1026" w:type="dxa"/>
            <w:tcBorders>
              <w:bottom w:val="nil"/>
            </w:tcBorders>
          </w:tcPr>
          <w:p w14:paraId="636832E4" w14:textId="07BA724C" w:rsidR="00EC7B5A" w:rsidRPr="00F560ED" w:rsidRDefault="006F3600" w:rsidP="612E8270">
            <w:pPr>
              <w:widowControl w:val="0"/>
              <w:spacing w:line="240" w:lineRule="auto"/>
              <w:rPr>
                <w:color w:val="000000" w:themeColor="text1"/>
                <w:sz w:val="22"/>
              </w:rPr>
            </w:pPr>
            <w:r w:rsidRPr="00F560ED">
              <w:rPr>
                <w:color w:val="000000" w:themeColor="text1"/>
                <w:sz w:val="22"/>
              </w:rPr>
              <w:t>6g45</w:t>
            </w:r>
          </w:p>
        </w:tc>
        <w:tc>
          <w:tcPr>
            <w:tcW w:w="8363" w:type="dxa"/>
            <w:tcBorders>
              <w:bottom w:val="nil"/>
            </w:tcBorders>
          </w:tcPr>
          <w:p w14:paraId="3C2710CD" w14:textId="73F10154" w:rsidR="00EC7B5A" w:rsidRPr="00F560ED" w:rsidRDefault="006F3600"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Viếng Đài tưởng niệm liệt sỹ quận tại Đài tưởng niệm Liệt sỹ quận. (Tp: theo thư mời).</w:t>
            </w:r>
          </w:p>
        </w:tc>
      </w:tr>
      <w:tr w:rsidR="006F3600" w:rsidRPr="006637D2" w14:paraId="35EA1949" w14:textId="77777777" w:rsidTr="00F560ED">
        <w:trPr>
          <w:trHeight w:val="409"/>
        </w:trPr>
        <w:tc>
          <w:tcPr>
            <w:tcW w:w="1101" w:type="dxa"/>
            <w:tcBorders>
              <w:top w:val="nil"/>
              <w:bottom w:val="nil"/>
            </w:tcBorders>
          </w:tcPr>
          <w:p w14:paraId="5AA1EADD" w14:textId="068779A4" w:rsidR="006F3600" w:rsidRPr="612E8270" w:rsidRDefault="00F560ED" w:rsidP="612E8270">
            <w:pPr>
              <w:widowControl w:val="0"/>
              <w:spacing w:line="240" w:lineRule="auto"/>
              <w:rPr>
                <w:color w:val="000000" w:themeColor="text1"/>
                <w:sz w:val="22"/>
                <w:lang w:val="vi-VN"/>
              </w:rPr>
            </w:pPr>
            <w:r w:rsidRPr="612E8270">
              <w:rPr>
                <w:color w:val="000000" w:themeColor="text1"/>
                <w:sz w:val="22"/>
              </w:rPr>
              <w:t>30/08/17</w:t>
            </w:r>
          </w:p>
        </w:tc>
        <w:tc>
          <w:tcPr>
            <w:tcW w:w="1026" w:type="dxa"/>
            <w:tcBorders>
              <w:top w:val="nil"/>
              <w:bottom w:val="nil"/>
            </w:tcBorders>
          </w:tcPr>
          <w:p w14:paraId="10BC0178" w14:textId="16BF8954" w:rsidR="006F3600" w:rsidRPr="00F560ED" w:rsidRDefault="006F3600" w:rsidP="612E8270">
            <w:pPr>
              <w:widowControl w:val="0"/>
              <w:spacing w:line="240" w:lineRule="auto"/>
              <w:rPr>
                <w:color w:val="000000" w:themeColor="text1"/>
                <w:sz w:val="22"/>
              </w:rPr>
            </w:pPr>
            <w:r w:rsidRPr="00F560ED">
              <w:rPr>
                <w:color w:val="000000" w:themeColor="text1"/>
                <w:sz w:val="22"/>
              </w:rPr>
              <w:t>7g15</w:t>
            </w:r>
          </w:p>
        </w:tc>
        <w:tc>
          <w:tcPr>
            <w:tcW w:w="8363" w:type="dxa"/>
            <w:tcBorders>
              <w:top w:val="nil"/>
              <w:bottom w:val="nil"/>
            </w:tcBorders>
          </w:tcPr>
          <w:p w14:paraId="179122A0" w14:textId="553783DD" w:rsidR="006F3600" w:rsidRPr="00F560ED" w:rsidRDefault="006F3600"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 xml:space="preserve">Dâng hương Bia ghi công mặt trận Cầu Kiệu tại Bia ghi công mặt trận Cầu Kiệu. (Tp: theo thư mời). </w:t>
            </w:r>
          </w:p>
        </w:tc>
      </w:tr>
      <w:tr w:rsidR="006F3600" w:rsidRPr="006637D2" w14:paraId="27D1836B" w14:textId="77777777" w:rsidTr="00F560ED">
        <w:trPr>
          <w:trHeight w:val="409"/>
        </w:trPr>
        <w:tc>
          <w:tcPr>
            <w:tcW w:w="1101" w:type="dxa"/>
            <w:tcBorders>
              <w:top w:val="nil"/>
              <w:bottom w:val="nil"/>
            </w:tcBorders>
          </w:tcPr>
          <w:p w14:paraId="14F54FDC" w14:textId="77777777" w:rsidR="006F3600" w:rsidRPr="612E8270" w:rsidRDefault="006F3600" w:rsidP="612E8270">
            <w:pPr>
              <w:widowControl w:val="0"/>
              <w:spacing w:line="240" w:lineRule="auto"/>
              <w:rPr>
                <w:color w:val="000000" w:themeColor="text1"/>
                <w:sz w:val="22"/>
                <w:lang w:val="vi-VN"/>
              </w:rPr>
            </w:pPr>
          </w:p>
        </w:tc>
        <w:tc>
          <w:tcPr>
            <w:tcW w:w="1026" w:type="dxa"/>
            <w:tcBorders>
              <w:top w:val="nil"/>
              <w:bottom w:val="nil"/>
            </w:tcBorders>
          </w:tcPr>
          <w:p w14:paraId="22056392" w14:textId="3E1382F8" w:rsidR="006F3600" w:rsidRPr="00F560ED" w:rsidRDefault="006F3600" w:rsidP="612E8270">
            <w:pPr>
              <w:widowControl w:val="0"/>
              <w:spacing w:line="240" w:lineRule="auto"/>
              <w:rPr>
                <w:color w:val="000000" w:themeColor="text1"/>
                <w:sz w:val="22"/>
              </w:rPr>
            </w:pPr>
            <w:r w:rsidRPr="00F560ED">
              <w:rPr>
                <w:color w:val="000000" w:themeColor="text1"/>
                <w:sz w:val="22"/>
              </w:rPr>
              <w:t>7g45</w:t>
            </w:r>
          </w:p>
        </w:tc>
        <w:tc>
          <w:tcPr>
            <w:tcW w:w="8363" w:type="dxa"/>
            <w:tcBorders>
              <w:top w:val="nil"/>
              <w:bottom w:val="nil"/>
            </w:tcBorders>
          </w:tcPr>
          <w:p w14:paraId="43C997CE" w14:textId="0D942775" w:rsidR="006F3600" w:rsidRPr="00F560ED" w:rsidRDefault="006F3600"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Lễ kỷ niệm 72 năm Cách mạng tháng 8 (19/8/1945 – 19/8/2017) và Quốc khánh nước Cộng hòa Xã hội Chủ nghĩa Việt Nam (2/9/1945 – 2/9/2017) và Lễ trao huy hiệu Đảng 70, 65, 55, 45, 40 và 30 năm tuổi Đảng tại TTVH quận. (Tp: theo thư mời).</w:t>
            </w:r>
          </w:p>
        </w:tc>
      </w:tr>
      <w:tr w:rsidR="006F3600" w:rsidRPr="006637D2" w14:paraId="5F2377B3" w14:textId="77777777" w:rsidTr="00F560ED">
        <w:trPr>
          <w:trHeight w:val="409"/>
        </w:trPr>
        <w:tc>
          <w:tcPr>
            <w:tcW w:w="1101" w:type="dxa"/>
            <w:tcBorders>
              <w:top w:val="nil"/>
              <w:bottom w:val="nil"/>
            </w:tcBorders>
          </w:tcPr>
          <w:p w14:paraId="79493647" w14:textId="77777777" w:rsidR="006F3600" w:rsidRPr="612E8270" w:rsidRDefault="006F3600" w:rsidP="612E8270">
            <w:pPr>
              <w:widowControl w:val="0"/>
              <w:spacing w:line="240" w:lineRule="auto"/>
              <w:rPr>
                <w:color w:val="000000" w:themeColor="text1"/>
                <w:sz w:val="22"/>
                <w:lang w:val="vi-VN"/>
              </w:rPr>
            </w:pPr>
          </w:p>
        </w:tc>
        <w:tc>
          <w:tcPr>
            <w:tcW w:w="1026" w:type="dxa"/>
            <w:tcBorders>
              <w:top w:val="nil"/>
              <w:bottom w:val="nil"/>
            </w:tcBorders>
          </w:tcPr>
          <w:p w14:paraId="08B4326A" w14:textId="4F6C5019" w:rsidR="006F3600" w:rsidRPr="00F560ED" w:rsidRDefault="006F3600" w:rsidP="612E8270">
            <w:pPr>
              <w:widowControl w:val="0"/>
              <w:spacing w:line="240" w:lineRule="auto"/>
              <w:rPr>
                <w:color w:val="000000" w:themeColor="text1"/>
                <w:sz w:val="22"/>
              </w:rPr>
            </w:pPr>
            <w:r w:rsidRPr="00F560ED">
              <w:rPr>
                <w:color w:val="000000" w:themeColor="text1"/>
                <w:sz w:val="22"/>
              </w:rPr>
              <w:t>8g00</w:t>
            </w:r>
          </w:p>
        </w:tc>
        <w:tc>
          <w:tcPr>
            <w:tcW w:w="8363" w:type="dxa"/>
            <w:tcBorders>
              <w:top w:val="nil"/>
              <w:bottom w:val="nil"/>
            </w:tcBorders>
          </w:tcPr>
          <w:p w14:paraId="03FEC04A" w14:textId="0949B450" w:rsidR="006F3600" w:rsidRPr="00F560ED" w:rsidRDefault="006F3600" w:rsidP="00F560ED">
            <w:pPr>
              <w:pStyle w:val="ListParagraph"/>
              <w:numPr>
                <w:ilvl w:val="0"/>
                <w:numId w:val="28"/>
              </w:numPr>
              <w:spacing w:line="240" w:lineRule="auto"/>
              <w:ind w:left="175" w:hanging="175"/>
              <w:contextualSpacing w:val="0"/>
              <w:jc w:val="both"/>
              <w:rPr>
                <w:sz w:val="22"/>
              </w:rPr>
            </w:pPr>
            <w:r w:rsidRPr="00F560ED">
              <w:rPr>
                <w:sz w:val="22"/>
              </w:rPr>
              <w:t xml:space="preserve">Hội nghị tổng kết hoạt động Công đoàn năm học 2016 - 2017 và triển khai phương hướng nhiệm vụ hoạt động Công đoàn năm học 2017 – 2018 tại Trường Cao đẳng KT-KT TPHCM. </w:t>
            </w:r>
            <w:r w:rsidRPr="00F560ED">
              <w:rPr>
                <w:color w:val="000000" w:themeColor="text1"/>
                <w:sz w:val="22"/>
              </w:rPr>
              <w:t>(Tp: Đ/c Long-TP, Bảo-CTCĐ Ngành).</w:t>
            </w:r>
          </w:p>
        </w:tc>
      </w:tr>
      <w:tr w:rsidR="00F560ED" w:rsidRPr="006637D2" w14:paraId="309DB4B6" w14:textId="77777777" w:rsidTr="00F560ED">
        <w:trPr>
          <w:trHeight w:val="409"/>
        </w:trPr>
        <w:tc>
          <w:tcPr>
            <w:tcW w:w="1101" w:type="dxa"/>
            <w:tcBorders>
              <w:top w:val="nil"/>
              <w:bottom w:val="nil"/>
            </w:tcBorders>
          </w:tcPr>
          <w:p w14:paraId="4C27278F" w14:textId="77777777" w:rsidR="00F560ED" w:rsidRPr="612E8270" w:rsidRDefault="00F560ED" w:rsidP="612E8270">
            <w:pPr>
              <w:widowControl w:val="0"/>
              <w:spacing w:line="240" w:lineRule="auto"/>
              <w:rPr>
                <w:color w:val="000000" w:themeColor="text1"/>
                <w:sz w:val="22"/>
                <w:lang w:val="vi-VN"/>
              </w:rPr>
            </w:pPr>
          </w:p>
        </w:tc>
        <w:tc>
          <w:tcPr>
            <w:tcW w:w="1026" w:type="dxa"/>
            <w:tcBorders>
              <w:top w:val="nil"/>
              <w:bottom w:val="nil"/>
            </w:tcBorders>
          </w:tcPr>
          <w:p w14:paraId="15257351" w14:textId="2D2A7AF7" w:rsidR="00F560ED" w:rsidRPr="00F560ED" w:rsidRDefault="00F560ED" w:rsidP="612E8270">
            <w:pPr>
              <w:widowControl w:val="0"/>
              <w:spacing w:line="240" w:lineRule="auto"/>
              <w:rPr>
                <w:color w:val="000000" w:themeColor="text1"/>
                <w:sz w:val="22"/>
              </w:rPr>
            </w:pPr>
            <w:r w:rsidRPr="00F560ED">
              <w:rPr>
                <w:color w:val="000000" w:themeColor="text1"/>
                <w:sz w:val="22"/>
              </w:rPr>
              <w:t>10g00</w:t>
            </w:r>
          </w:p>
        </w:tc>
        <w:tc>
          <w:tcPr>
            <w:tcW w:w="8363" w:type="dxa"/>
            <w:tcBorders>
              <w:top w:val="nil"/>
              <w:bottom w:val="nil"/>
            </w:tcBorders>
          </w:tcPr>
          <w:p w14:paraId="58C5A026" w14:textId="078B52CD" w:rsidR="00F560ED" w:rsidRPr="00F560ED" w:rsidRDefault="00F560ED" w:rsidP="00F560ED">
            <w:pPr>
              <w:pStyle w:val="ListParagraph"/>
              <w:numPr>
                <w:ilvl w:val="0"/>
                <w:numId w:val="28"/>
              </w:numPr>
              <w:spacing w:line="240" w:lineRule="auto"/>
              <w:ind w:left="175" w:hanging="175"/>
              <w:contextualSpacing w:val="0"/>
              <w:jc w:val="both"/>
              <w:rPr>
                <w:sz w:val="22"/>
              </w:rPr>
            </w:pPr>
            <w:r w:rsidRPr="00F560ED">
              <w:rPr>
                <w:color w:val="000000" w:themeColor="text1"/>
                <w:sz w:val="22"/>
              </w:rPr>
              <w:t>Rà soát công tác chuẩn bị Lễ khánh thành và khai giảng năm học 2017 – 2018 tại trường THCS Trần Huy Liệu. (Tp: Đ/c Long-TP, Tổ công tác PGD, Tập thể Ban giám hiệu trường THCS Trần Huy Liệu).</w:t>
            </w:r>
          </w:p>
        </w:tc>
      </w:tr>
      <w:tr w:rsidR="006F3600" w:rsidRPr="006637D2" w14:paraId="6A984092" w14:textId="77777777" w:rsidTr="00F560ED">
        <w:trPr>
          <w:trHeight w:val="563"/>
        </w:trPr>
        <w:tc>
          <w:tcPr>
            <w:tcW w:w="1101" w:type="dxa"/>
            <w:tcBorders>
              <w:top w:val="nil"/>
              <w:bottom w:val="single" w:sz="4" w:space="0" w:color="auto"/>
            </w:tcBorders>
          </w:tcPr>
          <w:p w14:paraId="7F633F5A" w14:textId="4A37EBB0" w:rsidR="006F3600" w:rsidRPr="78A55DFD" w:rsidRDefault="006F3600" w:rsidP="612E8270">
            <w:pPr>
              <w:widowControl w:val="0"/>
              <w:spacing w:line="240" w:lineRule="auto"/>
              <w:rPr>
                <w:color w:val="000000" w:themeColor="text1"/>
                <w:sz w:val="22"/>
                <w:lang w:val="vi-VN"/>
              </w:rPr>
            </w:pPr>
          </w:p>
        </w:tc>
        <w:tc>
          <w:tcPr>
            <w:tcW w:w="1026" w:type="dxa"/>
            <w:tcBorders>
              <w:top w:val="nil"/>
              <w:bottom w:val="single" w:sz="4" w:space="0" w:color="auto"/>
            </w:tcBorders>
          </w:tcPr>
          <w:p w14:paraId="1D824DEB" w14:textId="02B3F139" w:rsidR="006F3600" w:rsidRPr="00F560ED" w:rsidRDefault="006F3600" w:rsidP="41EDD809">
            <w:pPr>
              <w:widowControl w:val="0"/>
              <w:spacing w:line="240" w:lineRule="auto"/>
              <w:rPr>
                <w:color w:val="000000" w:themeColor="text1"/>
                <w:sz w:val="22"/>
              </w:rPr>
            </w:pPr>
            <w:r w:rsidRPr="00F560ED">
              <w:rPr>
                <w:color w:val="000000" w:themeColor="text1"/>
                <w:sz w:val="22"/>
              </w:rPr>
              <w:t>14g00</w:t>
            </w:r>
          </w:p>
        </w:tc>
        <w:tc>
          <w:tcPr>
            <w:tcW w:w="8363" w:type="dxa"/>
            <w:tcBorders>
              <w:top w:val="nil"/>
              <w:bottom w:val="single" w:sz="4" w:space="0" w:color="auto"/>
            </w:tcBorders>
          </w:tcPr>
          <w:p w14:paraId="2AF3EB57" w14:textId="172785F0" w:rsidR="006F3600" w:rsidRPr="00F560ED" w:rsidRDefault="006F3600"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Hội nghị tổng kết 15 năm thực hiện Nghị quyết số 09-NQ/TW của Bộ Chính trị về “Tăng cường sự lãnh đạo của Đảng đối với công tác cựu chiến binh Việt Nam trong giai đoạn cách mạng mới”. (Tp: theo thư mời).</w:t>
            </w:r>
          </w:p>
        </w:tc>
      </w:tr>
      <w:tr w:rsidR="006F3600" w:rsidRPr="00575E9B" w14:paraId="55C52E62" w14:textId="77777777" w:rsidTr="00F560ED">
        <w:trPr>
          <w:trHeight w:val="273"/>
        </w:trPr>
        <w:tc>
          <w:tcPr>
            <w:tcW w:w="1101" w:type="dxa"/>
            <w:tcBorders>
              <w:bottom w:val="nil"/>
            </w:tcBorders>
          </w:tcPr>
          <w:p w14:paraId="5D0C5B22" w14:textId="77777777" w:rsidR="006F3600" w:rsidRDefault="006F3600" w:rsidP="612E8270">
            <w:pPr>
              <w:pStyle w:val="Header"/>
              <w:widowControl w:val="0"/>
              <w:tabs>
                <w:tab w:val="left" w:pos="720"/>
              </w:tabs>
              <w:spacing w:before="60" w:after="60"/>
              <w:jc w:val="center"/>
              <w:rPr>
                <w:rFonts w:ascii="Times New Roman" w:hAnsi="Times New Roman" w:cs="Times New Roman"/>
                <w:color w:val="000000" w:themeColor="text1"/>
                <w:sz w:val="22"/>
                <w:szCs w:val="22"/>
              </w:rPr>
            </w:pPr>
            <w:r w:rsidRPr="612E8270">
              <w:rPr>
                <w:rFonts w:ascii="Times New Roman" w:hAnsi="Times New Roman" w:cs="Times New Roman"/>
                <w:color w:val="000000" w:themeColor="text1"/>
                <w:sz w:val="22"/>
                <w:szCs w:val="22"/>
              </w:rPr>
              <w:t>Thứ năm</w:t>
            </w:r>
          </w:p>
          <w:p w14:paraId="2DF6E2A2" w14:textId="61E32EE4" w:rsidR="006F3600" w:rsidRPr="006637D2" w:rsidRDefault="006F3600" w:rsidP="612E8270">
            <w:pPr>
              <w:pStyle w:val="Header"/>
              <w:widowControl w:val="0"/>
              <w:tabs>
                <w:tab w:val="left" w:pos="720"/>
              </w:tabs>
              <w:spacing w:before="60" w:after="60"/>
              <w:jc w:val="center"/>
              <w:rPr>
                <w:rFonts w:ascii="Times New Roman" w:hAnsi="Times New Roman" w:cs="Times New Roman"/>
                <w:color w:val="000000" w:themeColor="text1"/>
                <w:sz w:val="22"/>
                <w:szCs w:val="22"/>
              </w:rPr>
            </w:pPr>
            <w:r w:rsidRPr="612E8270">
              <w:rPr>
                <w:color w:val="000000" w:themeColor="text1"/>
                <w:sz w:val="22"/>
                <w:szCs w:val="22"/>
              </w:rPr>
              <w:t>31/08/17</w:t>
            </w:r>
          </w:p>
        </w:tc>
        <w:tc>
          <w:tcPr>
            <w:tcW w:w="1026" w:type="dxa"/>
            <w:tcBorders>
              <w:bottom w:val="nil"/>
            </w:tcBorders>
          </w:tcPr>
          <w:p w14:paraId="20B207B4" w14:textId="39098D88" w:rsidR="006F3600" w:rsidRPr="00F560ED" w:rsidRDefault="006F3600" w:rsidP="612E8270">
            <w:pPr>
              <w:widowControl w:val="0"/>
              <w:spacing w:line="240" w:lineRule="auto"/>
              <w:rPr>
                <w:color w:val="000000" w:themeColor="text1"/>
                <w:sz w:val="22"/>
              </w:rPr>
            </w:pPr>
            <w:r w:rsidRPr="00F560ED">
              <w:rPr>
                <w:color w:val="000000" w:themeColor="text1"/>
                <w:sz w:val="22"/>
              </w:rPr>
              <w:t>15g00</w:t>
            </w:r>
          </w:p>
        </w:tc>
        <w:tc>
          <w:tcPr>
            <w:tcW w:w="8363" w:type="dxa"/>
            <w:tcBorders>
              <w:bottom w:val="nil"/>
            </w:tcBorders>
          </w:tcPr>
          <w:p w14:paraId="3420B8E3" w14:textId="55D708A2" w:rsidR="006F3600" w:rsidRPr="00F560ED" w:rsidRDefault="006F3600"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 xml:space="preserve">Kiểm tra công tác chuẩn bị Lễ khánh thành và khai giảng năm học 2017 – 2018 tại trường THCS Trần Huy Liệu. (Tp: </w:t>
            </w:r>
            <w:r w:rsidR="000B63D5" w:rsidRPr="00F560ED">
              <w:rPr>
                <w:color w:val="000000" w:themeColor="text1"/>
                <w:sz w:val="22"/>
              </w:rPr>
              <w:t>đ</w:t>
            </w:r>
            <w:r w:rsidRPr="00F560ED">
              <w:rPr>
                <w:color w:val="000000" w:themeColor="text1"/>
                <w:sz w:val="22"/>
              </w:rPr>
              <w:t xml:space="preserve">/c Long-TP, </w:t>
            </w:r>
            <w:r w:rsidR="000B63D5" w:rsidRPr="00F560ED">
              <w:rPr>
                <w:color w:val="000000" w:themeColor="text1"/>
                <w:sz w:val="22"/>
              </w:rPr>
              <w:t xml:space="preserve">đ/c </w:t>
            </w:r>
            <w:r w:rsidRPr="00F560ED">
              <w:rPr>
                <w:color w:val="000000" w:themeColor="text1"/>
                <w:sz w:val="22"/>
              </w:rPr>
              <w:t>Đến-PTP, Tổ công tác PGD, Tập thể Ban giám hiệu trường THCS Trần Huy Liệu).</w:t>
            </w:r>
          </w:p>
        </w:tc>
      </w:tr>
      <w:tr w:rsidR="006F3600" w:rsidRPr="00575E9B" w14:paraId="11DF4025" w14:textId="77777777" w:rsidTr="00F560ED">
        <w:trPr>
          <w:trHeight w:val="273"/>
        </w:trPr>
        <w:tc>
          <w:tcPr>
            <w:tcW w:w="1101" w:type="dxa"/>
            <w:tcBorders>
              <w:top w:val="nil"/>
              <w:bottom w:val="single" w:sz="4" w:space="0" w:color="auto"/>
            </w:tcBorders>
          </w:tcPr>
          <w:p w14:paraId="38CAD6B5" w14:textId="77777777" w:rsidR="006F3600" w:rsidRPr="17DB3428" w:rsidRDefault="006F3600" w:rsidP="00ED180C">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single" w:sz="4" w:space="0" w:color="auto"/>
            </w:tcBorders>
          </w:tcPr>
          <w:p w14:paraId="589BBDD0" w14:textId="74F4855A" w:rsidR="006F3600" w:rsidRPr="00F560ED" w:rsidRDefault="006F3600" w:rsidP="612E8270">
            <w:pPr>
              <w:widowControl w:val="0"/>
              <w:spacing w:line="240" w:lineRule="auto"/>
              <w:rPr>
                <w:color w:val="000000" w:themeColor="text1"/>
                <w:sz w:val="22"/>
              </w:rPr>
            </w:pPr>
            <w:r w:rsidRPr="00F560ED">
              <w:rPr>
                <w:color w:val="000000" w:themeColor="text1"/>
                <w:sz w:val="22"/>
              </w:rPr>
              <w:t>16g00</w:t>
            </w:r>
          </w:p>
        </w:tc>
        <w:tc>
          <w:tcPr>
            <w:tcW w:w="8363" w:type="dxa"/>
            <w:tcBorders>
              <w:top w:val="nil"/>
              <w:bottom w:val="single" w:sz="4" w:space="0" w:color="auto"/>
            </w:tcBorders>
          </w:tcPr>
          <w:p w14:paraId="69CDA928" w14:textId="3488C721" w:rsidR="006F3600" w:rsidRPr="00F560ED" w:rsidRDefault="006F3600"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Họp Ban lãnh đạo PGD.</w:t>
            </w:r>
          </w:p>
        </w:tc>
      </w:tr>
      <w:tr w:rsidR="006F3600" w:rsidRPr="006637D2" w14:paraId="2D4F3599" w14:textId="77777777" w:rsidTr="00F560ED">
        <w:trPr>
          <w:cantSplit/>
        </w:trPr>
        <w:tc>
          <w:tcPr>
            <w:tcW w:w="1101" w:type="dxa"/>
            <w:tcBorders>
              <w:bottom w:val="single" w:sz="4" w:space="0" w:color="auto"/>
            </w:tcBorders>
          </w:tcPr>
          <w:p w14:paraId="79546547" w14:textId="77777777" w:rsidR="006F3600" w:rsidRDefault="006F3600" w:rsidP="612E8270">
            <w:pPr>
              <w:widowControl w:val="0"/>
              <w:spacing w:line="240" w:lineRule="auto"/>
              <w:jc w:val="center"/>
              <w:rPr>
                <w:color w:val="000000" w:themeColor="text1"/>
                <w:sz w:val="22"/>
              </w:rPr>
            </w:pPr>
            <w:r w:rsidRPr="612E8270">
              <w:rPr>
                <w:color w:val="000000" w:themeColor="text1"/>
                <w:sz w:val="22"/>
              </w:rPr>
              <w:t>Thứ sáu</w:t>
            </w:r>
          </w:p>
          <w:p w14:paraId="4EAB0F40" w14:textId="4E0E23D4" w:rsidR="006F3600" w:rsidRPr="006637D2" w:rsidRDefault="006F3600" w:rsidP="612E8270">
            <w:pPr>
              <w:widowControl w:val="0"/>
              <w:spacing w:line="240" w:lineRule="auto"/>
              <w:jc w:val="center"/>
              <w:rPr>
                <w:color w:val="000000" w:themeColor="text1"/>
                <w:sz w:val="22"/>
              </w:rPr>
            </w:pPr>
            <w:r w:rsidRPr="612E8270">
              <w:rPr>
                <w:color w:val="000000" w:themeColor="text1"/>
                <w:sz w:val="22"/>
              </w:rPr>
              <w:t>01/09/17</w:t>
            </w:r>
          </w:p>
        </w:tc>
        <w:tc>
          <w:tcPr>
            <w:tcW w:w="1026" w:type="dxa"/>
            <w:tcBorders>
              <w:bottom w:val="single" w:sz="4" w:space="0" w:color="auto"/>
            </w:tcBorders>
          </w:tcPr>
          <w:p w14:paraId="64BB0813" w14:textId="338C5F82" w:rsidR="006F3600" w:rsidRPr="00F560ED" w:rsidRDefault="006F3600" w:rsidP="612E8270">
            <w:pPr>
              <w:widowControl w:val="0"/>
              <w:spacing w:line="240" w:lineRule="auto"/>
              <w:rPr>
                <w:b/>
                <w:color w:val="000000" w:themeColor="text1"/>
                <w:sz w:val="22"/>
              </w:rPr>
            </w:pPr>
            <w:r w:rsidRPr="00F560ED">
              <w:rPr>
                <w:b/>
                <w:color w:val="000000" w:themeColor="text1"/>
                <w:sz w:val="22"/>
              </w:rPr>
              <w:t>7g30</w:t>
            </w:r>
          </w:p>
        </w:tc>
        <w:tc>
          <w:tcPr>
            <w:tcW w:w="8363" w:type="dxa"/>
            <w:tcBorders>
              <w:bottom w:val="single" w:sz="4" w:space="0" w:color="auto"/>
            </w:tcBorders>
          </w:tcPr>
          <w:p w14:paraId="4D65CBC7" w14:textId="5ABF70A9" w:rsidR="006F3600" w:rsidRPr="00F560ED" w:rsidRDefault="006F3600" w:rsidP="00F560ED">
            <w:pPr>
              <w:pStyle w:val="ListParagraph"/>
              <w:numPr>
                <w:ilvl w:val="0"/>
                <w:numId w:val="28"/>
              </w:numPr>
              <w:spacing w:line="240" w:lineRule="auto"/>
              <w:ind w:left="175" w:hanging="175"/>
              <w:contextualSpacing w:val="0"/>
              <w:jc w:val="both"/>
              <w:rPr>
                <w:b/>
                <w:bCs/>
                <w:color w:val="000000" w:themeColor="text1"/>
                <w:sz w:val="22"/>
              </w:rPr>
            </w:pPr>
            <w:r w:rsidRPr="00F560ED">
              <w:rPr>
                <w:b/>
                <w:bCs/>
                <w:color w:val="000000" w:themeColor="text1"/>
                <w:sz w:val="22"/>
              </w:rPr>
              <w:t>Lễ khánh thành và khai giảng năm học 2017-2018 trường THCS Trần Huy Liệu. (Tp: BLD-PGD; CV PGD; GV Trưởng BDGD; Hiệu trưởng các trường Mầm Non, Tiểu Học, THCS trong và ngoài công lập; Trung tâm KTTHHN, theo thư mời).</w:t>
            </w:r>
          </w:p>
        </w:tc>
      </w:tr>
      <w:tr w:rsidR="006F3600" w:rsidRPr="006637D2" w14:paraId="36A7E425" w14:textId="77777777" w:rsidTr="00F560ED">
        <w:trPr>
          <w:trHeight w:val="364"/>
        </w:trPr>
        <w:tc>
          <w:tcPr>
            <w:tcW w:w="1101" w:type="dxa"/>
            <w:tcBorders>
              <w:top w:val="single" w:sz="4" w:space="0" w:color="auto"/>
              <w:bottom w:val="nil"/>
            </w:tcBorders>
          </w:tcPr>
          <w:p w14:paraId="0A2405DD" w14:textId="15B273D5" w:rsidR="006F3600" w:rsidRPr="006637D2" w:rsidRDefault="006F3600" w:rsidP="00F560ED">
            <w:pPr>
              <w:widowControl w:val="0"/>
              <w:spacing w:line="240" w:lineRule="auto"/>
              <w:jc w:val="center"/>
              <w:rPr>
                <w:color w:val="000000" w:themeColor="text1"/>
                <w:sz w:val="22"/>
              </w:rPr>
            </w:pPr>
            <w:r w:rsidRPr="612E8270">
              <w:rPr>
                <w:color w:val="000000" w:themeColor="text1"/>
                <w:sz w:val="22"/>
              </w:rPr>
              <w:t>Thứ bảy</w:t>
            </w:r>
          </w:p>
        </w:tc>
        <w:tc>
          <w:tcPr>
            <w:tcW w:w="1026" w:type="dxa"/>
            <w:tcBorders>
              <w:top w:val="single" w:sz="4" w:space="0" w:color="auto"/>
              <w:bottom w:val="nil"/>
            </w:tcBorders>
          </w:tcPr>
          <w:p w14:paraId="467C0EF9" w14:textId="35430EDA" w:rsidR="006F3600" w:rsidRPr="00F560ED" w:rsidRDefault="006F3600" w:rsidP="612E8270">
            <w:pPr>
              <w:widowControl w:val="0"/>
              <w:spacing w:line="240" w:lineRule="auto"/>
              <w:rPr>
                <w:color w:val="000000" w:themeColor="text1"/>
                <w:sz w:val="22"/>
              </w:rPr>
            </w:pPr>
          </w:p>
        </w:tc>
        <w:tc>
          <w:tcPr>
            <w:tcW w:w="8363" w:type="dxa"/>
            <w:tcBorders>
              <w:top w:val="single" w:sz="4" w:space="0" w:color="auto"/>
              <w:bottom w:val="nil"/>
            </w:tcBorders>
          </w:tcPr>
          <w:p w14:paraId="687EC5CF" w14:textId="53014737" w:rsidR="006F3600" w:rsidRPr="00F560ED" w:rsidRDefault="006F3600" w:rsidP="00F560ED">
            <w:pPr>
              <w:pStyle w:val="ListParagraph"/>
              <w:spacing w:line="240" w:lineRule="auto"/>
              <w:ind w:left="175" w:hanging="175"/>
              <w:contextualSpacing w:val="0"/>
              <w:jc w:val="both"/>
              <w:rPr>
                <w:color w:val="000000" w:themeColor="text1"/>
                <w:sz w:val="22"/>
              </w:rPr>
            </w:pPr>
            <w:r w:rsidRPr="00F560ED">
              <w:rPr>
                <w:b/>
                <w:sz w:val="22"/>
              </w:rPr>
              <w:t>Lễ Quốc khánh 02/9</w:t>
            </w:r>
            <w:r w:rsidRPr="00F560ED">
              <w:rPr>
                <w:sz w:val="22"/>
              </w:rPr>
              <w:t>.</w:t>
            </w:r>
          </w:p>
        </w:tc>
      </w:tr>
      <w:tr w:rsidR="006F3600" w:rsidRPr="006637D2" w14:paraId="14C5A23C" w14:textId="77777777" w:rsidTr="00F560ED">
        <w:trPr>
          <w:trHeight w:val="196"/>
        </w:trPr>
        <w:tc>
          <w:tcPr>
            <w:tcW w:w="1101" w:type="dxa"/>
            <w:tcBorders>
              <w:top w:val="nil"/>
              <w:bottom w:val="nil"/>
            </w:tcBorders>
          </w:tcPr>
          <w:p w14:paraId="25396D0B" w14:textId="2ED0A764" w:rsidR="006F3600" w:rsidRPr="612E8270" w:rsidRDefault="00F560ED" w:rsidP="612E8270">
            <w:pPr>
              <w:widowControl w:val="0"/>
              <w:spacing w:line="240" w:lineRule="auto"/>
              <w:jc w:val="center"/>
              <w:rPr>
                <w:color w:val="000000" w:themeColor="text1"/>
                <w:sz w:val="22"/>
              </w:rPr>
            </w:pPr>
            <w:r w:rsidRPr="612E8270">
              <w:rPr>
                <w:color w:val="000000" w:themeColor="text1"/>
                <w:sz w:val="22"/>
              </w:rPr>
              <w:t>02/09/17</w:t>
            </w:r>
          </w:p>
        </w:tc>
        <w:tc>
          <w:tcPr>
            <w:tcW w:w="1026" w:type="dxa"/>
            <w:tcBorders>
              <w:top w:val="nil"/>
              <w:bottom w:val="nil"/>
            </w:tcBorders>
          </w:tcPr>
          <w:p w14:paraId="2719061B" w14:textId="689DA320" w:rsidR="006F3600" w:rsidRPr="00F560ED" w:rsidRDefault="006F3600" w:rsidP="612E8270">
            <w:pPr>
              <w:widowControl w:val="0"/>
              <w:spacing w:line="240" w:lineRule="auto"/>
              <w:rPr>
                <w:color w:val="000000" w:themeColor="text1"/>
                <w:sz w:val="22"/>
              </w:rPr>
            </w:pPr>
            <w:r w:rsidRPr="00F560ED">
              <w:rPr>
                <w:color w:val="000000" w:themeColor="text1"/>
                <w:sz w:val="22"/>
              </w:rPr>
              <w:t>Sáng</w:t>
            </w:r>
          </w:p>
        </w:tc>
        <w:tc>
          <w:tcPr>
            <w:tcW w:w="8363" w:type="dxa"/>
            <w:tcBorders>
              <w:top w:val="nil"/>
              <w:bottom w:val="nil"/>
            </w:tcBorders>
          </w:tcPr>
          <w:p w14:paraId="060BFBC0" w14:textId="11404A25" w:rsidR="006F3600" w:rsidRPr="00F560ED" w:rsidRDefault="006F3600" w:rsidP="00F560ED">
            <w:pPr>
              <w:pStyle w:val="ListParagraph"/>
              <w:numPr>
                <w:ilvl w:val="0"/>
                <w:numId w:val="28"/>
              </w:numPr>
              <w:spacing w:line="240" w:lineRule="auto"/>
              <w:ind w:left="175" w:hanging="175"/>
              <w:contextualSpacing w:val="0"/>
              <w:jc w:val="both"/>
              <w:rPr>
                <w:b/>
                <w:sz w:val="22"/>
              </w:rPr>
            </w:pPr>
            <w:r w:rsidRPr="00F560ED">
              <w:rPr>
                <w:color w:val="000000" w:themeColor="text1"/>
                <w:sz w:val="22"/>
              </w:rPr>
              <w:t>Trực lãnh đạo: đ/c Long – TP</w:t>
            </w:r>
          </w:p>
        </w:tc>
      </w:tr>
      <w:tr w:rsidR="006F3600" w:rsidRPr="006637D2" w14:paraId="10BEA66D" w14:textId="77777777" w:rsidTr="00F560ED">
        <w:trPr>
          <w:trHeight w:val="196"/>
        </w:trPr>
        <w:tc>
          <w:tcPr>
            <w:tcW w:w="1101" w:type="dxa"/>
            <w:tcBorders>
              <w:top w:val="nil"/>
            </w:tcBorders>
          </w:tcPr>
          <w:p w14:paraId="3DDE7F80" w14:textId="57197D05" w:rsidR="006F3600" w:rsidRPr="006637D2" w:rsidRDefault="006F3600" w:rsidP="00ED180C">
            <w:pPr>
              <w:widowControl w:val="0"/>
              <w:spacing w:line="240" w:lineRule="auto"/>
              <w:jc w:val="center"/>
              <w:rPr>
                <w:color w:val="000000" w:themeColor="text1"/>
                <w:sz w:val="22"/>
              </w:rPr>
            </w:pPr>
          </w:p>
        </w:tc>
        <w:tc>
          <w:tcPr>
            <w:tcW w:w="1026" w:type="dxa"/>
            <w:tcBorders>
              <w:top w:val="nil"/>
            </w:tcBorders>
          </w:tcPr>
          <w:p w14:paraId="1BCE3575" w14:textId="2C7004DD" w:rsidR="006F3600" w:rsidRPr="00F560ED" w:rsidRDefault="006F3600" w:rsidP="612E8270">
            <w:pPr>
              <w:widowControl w:val="0"/>
              <w:spacing w:line="240" w:lineRule="auto"/>
              <w:rPr>
                <w:color w:val="000000" w:themeColor="text1"/>
                <w:sz w:val="22"/>
              </w:rPr>
            </w:pPr>
            <w:r w:rsidRPr="00F560ED">
              <w:rPr>
                <w:color w:val="000000" w:themeColor="text1"/>
                <w:sz w:val="22"/>
              </w:rPr>
              <w:t>Chiều</w:t>
            </w:r>
          </w:p>
        </w:tc>
        <w:tc>
          <w:tcPr>
            <w:tcW w:w="8363" w:type="dxa"/>
            <w:tcBorders>
              <w:top w:val="nil"/>
            </w:tcBorders>
          </w:tcPr>
          <w:p w14:paraId="50E588D1" w14:textId="50D3E6FD" w:rsidR="006F3600" w:rsidRPr="00F560ED" w:rsidRDefault="006F3600" w:rsidP="00F560ED">
            <w:pPr>
              <w:pStyle w:val="ListParagraph"/>
              <w:numPr>
                <w:ilvl w:val="0"/>
                <w:numId w:val="28"/>
              </w:numPr>
              <w:spacing w:line="240" w:lineRule="auto"/>
              <w:ind w:left="175" w:hanging="175"/>
              <w:contextualSpacing w:val="0"/>
              <w:jc w:val="both"/>
              <w:rPr>
                <w:color w:val="000000" w:themeColor="text1"/>
                <w:sz w:val="22"/>
              </w:rPr>
            </w:pPr>
            <w:r w:rsidRPr="00F560ED">
              <w:rPr>
                <w:color w:val="000000" w:themeColor="text1"/>
                <w:sz w:val="22"/>
              </w:rPr>
              <w:t xml:space="preserve">Trực lãnh đạo: đ/c </w:t>
            </w:r>
            <w:r w:rsidR="00F560ED">
              <w:rPr>
                <w:color w:val="000000" w:themeColor="text1"/>
                <w:sz w:val="22"/>
              </w:rPr>
              <w:t>Oanh</w:t>
            </w:r>
            <w:r w:rsidRPr="00F560ED">
              <w:rPr>
                <w:color w:val="000000" w:themeColor="text1"/>
                <w:sz w:val="22"/>
              </w:rPr>
              <w:t xml:space="preserve"> – PTP</w:t>
            </w:r>
          </w:p>
        </w:tc>
      </w:tr>
      <w:tr w:rsidR="006F3600" w:rsidRPr="006637D2" w14:paraId="2636443D" w14:textId="77777777" w:rsidTr="00F560ED">
        <w:tc>
          <w:tcPr>
            <w:tcW w:w="1101" w:type="dxa"/>
          </w:tcPr>
          <w:p w14:paraId="4A437107" w14:textId="77777777" w:rsidR="006F3600" w:rsidRPr="006637D2" w:rsidRDefault="006F3600" w:rsidP="612E8270">
            <w:pPr>
              <w:widowControl w:val="0"/>
              <w:spacing w:line="240" w:lineRule="auto"/>
              <w:jc w:val="center"/>
              <w:rPr>
                <w:color w:val="000000" w:themeColor="text1"/>
                <w:sz w:val="22"/>
              </w:rPr>
            </w:pPr>
            <w:r w:rsidRPr="612E8270">
              <w:rPr>
                <w:color w:val="000000" w:themeColor="text1"/>
                <w:sz w:val="22"/>
              </w:rPr>
              <w:lastRenderedPageBreak/>
              <w:t>Chủ nhật</w:t>
            </w:r>
          </w:p>
          <w:p w14:paraId="08CEBACB" w14:textId="16EDA02A" w:rsidR="006F3600" w:rsidRPr="006637D2" w:rsidRDefault="006F3600" w:rsidP="612E8270">
            <w:pPr>
              <w:widowControl w:val="0"/>
              <w:spacing w:line="240" w:lineRule="auto"/>
              <w:jc w:val="center"/>
              <w:rPr>
                <w:color w:val="000000" w:themeColor="text1"/>
                <w:sz w:val="22"/>
              </w:rPr>
            </w:pPr>
            <w:r w:rsidRPr="612E8270">
              <w:rPr>
                <w:color w:val="000000" w:themeColor="text1"/>
                <w:sz w:val="22"/>
              </w:rPr>
              <w:t>03/09/17</w:t>
            </w:r>
          </w:p>
        </w:tc>
        <w:tc>
          <w:tcPr>
            <w:tcW w:w="1026" w:type="dxa"/>
          </w:tcPr>
          <w:p w14:paraId="4D91CB8A" w14:textId="41E164E5" w:rsidR="006F3600" w:rsidRPr="006637D2" w:rsidRDefault="006F3600" w:rsidP="00ED180C">
            <w:pPr>
              <w:widowControl w:val="0"/>
              <w:spacing w:line="240" w:lineRule="auto"/>
              <w:rPr>
                <w:color w:val="000000" w:themeColor="text1"/>
                <w:sz w:val="22"/>
              </w:rPr>
            </w:pPr>
          </w:p>
        </w:tc>
        <w:tc>
          <w:tcPr>
            <w:tcW w:w="8362" w:type="dxa"/>
          </w:tcPr>
          <w:p w14:paraId="6CE667B6" w14:textId="3E7D4A8B" w:rsidR="006F3600" w:rsidRPr="006637D2" w:rsidRDefault="006F3600" w:rsidP="00ED180C">
            <w:pPr>
              <w:spacing w:line="240" w:lineRule="auto"/>
              <w:ind w:hanging="175"/>
              <w:jc w:val="both"/>
              <w:rPr>
                <w:sz w:val="22"/>
              </w:rPr>
            </w:pPr>
          </w:p>
        </w:tc>
      </w:tr>
    </w:tbl>
    <w:p w14:paraId="2AB0FDBC" w14:textId="77777777" w:rsidR="00A97D3E" w:rsidRPr="006637D2" w:rsidRDefault="00A97D3E" w:rsidP="00E95D03">
      <w:pPr>
        <w:spacing w:line="240" w:lineRule="auto"/>
        <w:jc w:val="center"/>
        <w:rPr>
          <w:b/>
          <w:bCs/>
          <w:color w:val="000000" w:themeColor="text1"/>
          <w:sz w:val="22"/>
        </w:rPr>
      </w:pPr>
    </w:p>
    <w:p w14:paraId="0F5C1DE5" w14:textId="77777777" w:rsidR="00A97D3E" w:rsidRPr="006637D2" w:rsidRDefault="612E8270" w:rsidP="612E8270">
      <w:pPr>
        <w:spacing w:line="240" w:lineRule="auto"/>
        <w:jc w:val="center"/>
        <w:rPr>
          <w:b/>
          <w:bCs/>
          <w:color w:val="000000" w:themeColor="text1"/>
          <w:sz w:val="22"/>
        </w:rPr>
      </w:pPr>
      <w:r w:rsidRPr="612E8270">
        <w:rPr>
          <w:b/>
          <w:bCs/>
          <w:color w:val="000000" w:themeColor="text1"/>
          <w:sz w:val="22"/>
        </w:rPr>
        <w:t>THÔNG BÁO</w:t>
      </w:r>
    </w:p>
    <w:p w14:paraId="4C233A8C" w14:textId="5FB2586B" w:rsidR="00153E33" w:rsidRPr="00153E33" w:rsidRDefault="128D85DF" w:rsidP="612E8270">
      <w:pPr>
        <w:pStyle w:val="NormalWeb"/>
        <w:numPr>
          <w:ilvl w:val="0"/>
          <w:numId w:val="29"/>
        </w:numPr>
        <w:spacing w:before="60" w:beforeAutospacing="0" w:after="60" w:afterAutospacing="0"/>
        <w:jc w:val="both"/>
        <w:rPr>
          <w:rFonts w:eastAsia="Calibri"/>
          <w:color w:val="000000" w:themeColor="text1"/>
          <w:sz w:val="22"/>
          <w:szCs w:val="22"/>
        </w:rPr>
      </w:pPr>
      <w:r w:rsidRPr="128D85DF">
        <w:rPr>
          <w:rFonts w:eastAsia="Calibri"/>
          <w:b/>
          <w:bCs/>
          <w:color w:val="000000" w:themeColor="text1"/>
          <w:sz w:val="22"/>
          <w:szCs w:val="22"/>
        </w:rPr>
        <w:t xml:space="preserve">Sử dụng tài khoản email trong điều hành công việc: </w:t>
      </w:r>
      <w:r w:rsidRPr="128D85DF">
        <w:rPr>
          <w:rFonts w:eastAsia="Calibri"/>
          <w:color w:val="000000" w:themeColor="text1"/>
          <w:sz w:val="22"/>
          <w:szCs w:val="22"/>
        </w:rPr>
        <w:t>Đề nghị các đơn vị thực hiện theo đúng hướng dẫn công văn số 408/PGDDT ngày 2/8/2017.</w:t>
      </w:r>
    </w:p>
    <w:p w14:paraId="50A4F050" w14:textId="3F807BF7" w:rsidR="128D85DF" w:rsidRDefault="2D06AF44" w:rsidP="2D06AF44">
      <w:pPr>
        <w:pStyle w:val="NormalWeb"/>
        <w:numPr>
          <w:ilvl w:val="0"/>
          <w:numId w:val="29"/>
        </w:numPr>
        <w:spacing w:before="60" w:beforeAutospacing="0" w:after="60" w:afterAutospacing="0"/>
        <w:jc w:val="both"/>
        <w:rPr>
          <w:color w:val="000000" w:themeColor="text1"/>
          <w:sz w:val="22"/>
          <w:szCs w:val="22"/>
        </w:rPr>
      </w:pPr>
      <w:r w:rsidRPr="2D06AF44">
        <w:rPr>
          <w:rFonts w:eastAsia="Calibri"/>
          <w:b/>
          <w:bCs/>
          <w:color w:val="000000" w:themeColor="text1"/>
          <w:sz w:val="22"/>
          <w:szCs w:val="22"/>
        </w:rPr>
        <w:t>Tập huấn Tổng phụ trách Đội toàn thành (lớp 1)</w:t>
      </w:r>
      <w:r w:rsidRPr="2D06AF44">
        <w:rPr>
          <w:rFonts w:eastAsia="Calibri"/>
          <w:color w:val="000000" w:themeColor="text1"/>
          <w:sz w:val="22"/>
          <w:szCs w:val="22"/>
        </w:rPr>
        <w:t xml:space="preserve"> tại Cần Giờ từ 29 đến 31/8: Thành phần TPT Đội các trường V.Tường, C.Linh, NT.Tố, CV.Liêm, ĐD.Anh.</w:t>
      </w:r>
    </w:p>
    <w:p w14:paraId="133387D5" w14:textId="2563B8A1" w:rsidR="2D06AF44" w:rsidRDefault="2D06AF44" w:rsidP="2D06AF44">
      <w:pPr>
        <w:pStyle w:val="NormalWeb"/>
        <w:numPr>
          <w:ilvl w:val="0"/>
          <w:numId w:val="29"/>
        </w:numPr>
        <w:spacing w:before="60" w:beforeAutospacing="0" w:after="60" w:afterAutospacing="0"/>
        <w:jc w:val="both"/>
        <w:rPr>
          <w:color w:val="000000" w:themeColor="text1"/>
          <w:sz w:val="22"/>
          <w:szCs w:val="22"/>
        </w:rPr>
      </w:pPr>
      <w:r w:rsidRPr="2D06AF44">
        <w:rPr>
          <w:rFonts w:eastAsia="Calibri"/>
          <w:b/>
          <w:bCs/>
          <w:color w:val="000000" w:themeColor="text1"/>
          <w:sz w:val="22"/>
          <w:szCs w:val="22"/>
        </w:rPr>
        <w:t xml:space="preserve">Nhắc nhở bộ phận Y tế:  </w:t>
      </w:r>
      <w:r w:rsidRPr="2D06AF44">
        <w:rPr>
          <w:rFonts w:eastAsia="Calibri"/>
          <w:color w:val="000000" w:themeColor="text1"/>
          <w:sz w:val="22"/>
          <w:szCs w:val="22"/>
        </w:rPr>
        <w:t xml:space="preserve">các đơn vị liên hệ với y tế phường phun hóa chất phòng, chống sốt xuất huyết tại đơn vị theo văn bản chỉ đạo của PGD đã gửi. Sau khi phun xong đề nghị các đơn vị thực hiện báo cáo về PGD để báo cáo lãnh đạo. </w:t>
      </w:r>
    </w:p>
    <w:p w14:paraId="55B22833" w14:textId="7978CE4A" w:rsidR="41EDD809" w:rsidRDefault="41EDD809" w:rsidP="41EDD809">
      <w:pPr>
        <w:spacing w:before="0" w:line="240" w:lineRule="auto"/>
        <w:ind w:left="360"/>
        <w:jc w:val="both"/>
        <w:rPr>
          <w:color w:val="000000" w:themeColor="text1"/>
          <w:sz w:val="22"/>
        </w:rPr>
      </w:pPr>
    </w:p>
    <w:sectPr w:rsidR="41EDD809" w:rsidSect="00A71A69">
      <w:pgSz w:w="11907" w:h="16840" w:code="9"/>
      <w:pgMar w:top="567"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Zap">
    <w:altName w:val="Times New Roma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43A"/>
    <w:multiLevelType w:val="hybridMultilevel"/>
    <w:tmpl w:val="B132426E"/>
    <w:lvl w:ilvl="0" w:tplc="C97AD3E8">
      <w:start w:val="1"/>
      <w:numFmt w:val="bullet"/>
      <w:lvlText w:val=""/>
      <w:lvlJc w:val="left"/>
      <w:pPr>
        <w:ind w:left="720" w:hanging="360"/>
      </w:pPr>
      <w:rPr>
        <w:rFonts w:ascii="Symbol" w:hAnsi="Symbol" w:hint="default"/>
      </w:rPr>
    </w:lvl>
    <w:lvl w:ilvl="1" w:tplc="FBE41608">
      <w:start w:val="1"/>
      <w:numFmt w:val="bullet"/>
      <w:lvlText w:val="o"/>
      <w:lvlJc w:val="left"/>
      <w:pPr>
        <w:ind w:left="1440" w:hanging="360"/>
      </w:pPr>
      <w:rPr>
        <w:rFonts w:ascii="Courier New" w:hAnsi="Courier New" w:hint="default"/>
      </w:rPr>
    </w:lvl>
    <w:lvl w:ilvl="2" w:tplc="88CA44D2">
      <w:start w:val="1"/>
      <w:numFmt w:val="bullet"/>
      <w:lvlText w:val=""/>
      <w:lvlJc w:val="left"/>
      <w:pPr>
        <w:ind w:left="2160" w:hanging="360"/>
      </w:pPr>
      <w:rPr>
        <w:rFonts w:ascii="Wingdings" w:hAnsi="Wingdings" w:hint="default"/>
      </w:rPr>
    </w:lvl>
    <w:lvl w:ilvl="3" w:tplc="BFF0D9C2">
      <w:start w:val="1"/>
      <w:numFmt w:val="bullet"/>
      <w:lvlText w:val=""/>
      <w:lvlJc w:val="left"/>
      <w:pPr>
        <w:ind w:left="2880" w:hanging="360"/>
      </w:pPr>
      <w:rPr>
        <w:rFonts w:ascii="Symbol" w:hAnsi="Symbol" w:hint="default"/>
      </w:rPr>
    </w:lvl>
    <w:lvl w:ilvl="4" w:tplc="9B8E1144">
      <w:start w:val="1"/>
      <w:numFmt w:val="bullet"/>
      <w:lvlText w:val="o"/>
      <w:lvlJc w:val="left"/>
      <w:pPr>
        <w:ind w:left="3600" w:hanging="360"/>
      </w:pPr>
      <w:rPr>
        <w:rFonts w:ascii="Courier New" w:hAnsi="Courier New" w:hint="default"/>
      </w:rPr>
    </w:lvl>
    <w:lvl w:ilvl="5" w:tplc="D88871B2">
      <w:start w:val="1"/>
      <w:numFmt w:val="bullet"/>
      <w:lvlText w:val=""/>
      <w:lvlJc w:val="left"/>
      <w:pPr>
        <w:ind w:left="4320" w:hanging="360"/>
      </w:pPr>
      <w:rPr>
        <w:rFonts w:ascii="Wingdings" w:hAnsi="Wingdings" w:hint="default"/>
      </w:rPr>
    </w:lvl>
    <w:lvl w:ilvl="6" w:tplc="1228D422">
      <w:start w:val="1"/>
      <w:numFmt w:val="bullet"/>
      <w:lvlText w:val=""/>
      <w:lvlJc w:val="left"/>
      <w:pPr>
        <w:ind w:left="5040" w:hanging="360"/>
      </w:pPr>
      <w:rPr>
        <w:rFonts w:ascii="Symbol" w:hAnsi="Symbol" w:hint="default"/>
      </w:rPr>
    </w:lvl>
    <w:lvl w:ilvl="7" w:tplc="C930AFDE">
      <w:start w:val="1"/>
      <w:numFmt w:val="bullet"/>
      <w:lvlText w:val="o"/>
      <w:lvlJc w:val="left"/>
      <w:pPr>
        <w:ind w:left="5760" w:hanging="360"/>
      </w:pPr>
      <w:rPr>
        <w:rFonts w:ascii="Courier New" w:hAnsi="Courier New" w:hint="default"/>
      </w:rPr>
    </w:lvl>
    <w:lvl w:ilvl="8" w:tplc="7ACA2644">
      <w:start w:val="1"/>
      <w:numFmt w:val="bullet"/>
      <w:lvlText w:val=""/>
      <w:lvlJc w:val="left"/>
      <w:pPr>
        <w:ind w:left="6480" w:hanging="360"/>
      </w:pPr>
      <w:rPr>
        <w:rFonts w:ascii="Wingdings" w:hAnsi="Wingdings" w:hint="default"/>
      </w:rPr>
    </w:lvl>
  </w:abstractNum>
  <w:abstractNum w:abstractNumId="1">
    <w:nsid w:val="06046932"/>
    <w:multiLevelType w:val="hybridMultilevel"/>
    <w:tmpl w:val="DB18B740"/>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874BC"/>
    <w:multiLevelType w:val="hybridMultilevel"/>
    <w:tmpl w:val="5D98F9D6"/>
    <w:lvl w:ilvl="0" w:tplc="A05EC298">
      <w:start w:val="1"/>
      <w:numFmt w:val="bullet"/>
      <w:lvlText w:val="-"/>
      <w:lvlJc w:val="left"/>
      <w:pPr>
        <w:ind w:left="802" w:hanging="360"/>
      </w:pPr>
      <w:rPr>
        <w:rFonts w:ascii="VNI-Zap" w:hAnsi="VNI-Zap"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
    <w:nsid w:val="0D0B2277"/>
    <w:multiLevelType w:val="hybridMultilevel"/>
    <w:tmpl w:val="C758352A"/>
    <w:lvl w:ilvl="0" w:tplc="09126894">
      <w:start w:val="1"/>
      <w:numFmt w:val="bullet"/>
      <w:lvlText w:val=""/>
      <w:lvlJc w:val="left"/>
      <w:pPr>
        <w:ind w:left="720" w:hanging="360"/>
      </w:pPr>
      <w:rPr>
        <w:rFonts w:ascii="Symbol" w:hAnsi="Symbol" w:hint="default"/>
      </w:rPr>
    </w:lvl>
    <w:lvl w:ilvl="1" w:tplc="8FDA2726">
      <w:start w:val="1"/>
      <w:numFmt w:val="bullet"/>
      <w:lvlText w:val="o"/>
      <w:lvlJc w:val="left"/>
      <w:pPr>
        <w:ind w:left="1440" w:hanging="360"/>
      </w:pPr>
      <w:rPr>
        <w:rFonts w:ascii="Courier New" w:hAnsi="Courier New" w:hint="default"/>
      </w:rPr>
    </w:lvl>
    <w:lvl w:ilvl="2" w:tplc="2318A7D4">
      <w:start w:val="1"/>
      <w:numFmt w:val="bullet"/>
      <w:lvlText w:val=""/>
      <w:lvlJc w:val="left"/>
      <w:pPr>
        <w:ind w:left="2160" w:hanging="360"/>
      </w:pPr>
      <w:rPr>
        <w:rFonts w:ascii="Wingdings" w:hAnsi="Wingdings" w:hint="default"/>
      </w:rPr>
    </w:lvl>
    <w:lvl w:ilvl="3" w:tplc="F962D5FC">
      <w:start w:val="1"/>
      <w:numFmt w:val="bullet"/>
      <w:lvlText w:val=""/>
      <w:lvlJc w:val="left"/>
      <w:pPr>
        <w:ind w:left="2880" w:hanging="360"/>
      </w:pPr>
      <w:rPr>
        <w:rFonts w:ascii="Symbol" w:hAnsi="Symbol" w:hint="default"/>
      </w:rPr>
    </w:lvl>
    <w:lvl w:ilvl="4" w:tplc="C876CB36">
      <w:start w:val="1"/>
      <w:numFmt w:val="bullet"/>
      <w:lvlText w:val="o"/>
      <w:lvlJc w:val="left"/>
      <w:pPr>
        <w:ind w:left="3600" w:hanging="360"/>
      </w:pPr>
      <w:rPr>
        <w:rFonts w:ascii="Courier New" w:hAnsi="Courier New" w:hint="default"/>
      </w:rPr>
    </w:lvl>
    <w:lvl w:ilvl="5" w:tplc="89342A52">
      <w:start w:val="1"/>
      <w:numFmt w:val="bullet"/>
      <w:lvlText w:val=""/>
      <w:lvlJc w:val="left"/>
      <w:pPr>
        <w:ind w:left="4320" w:hanging="360"/>
      </w:pPr>
      <w:rPr>
        <w:rFonts w:ascii="Wingdings" w:hAnsi="Wingdings" w:hint="default"/>
      </w:rPr>
    </w:lvl>
    <w:lvl w:ilvl="6" w:tplc="E60E689C">
      <w:start w:val="1"/>
      <w:numFmt w:val="bullet"/>
      <w:lvlText w:val=""/>
      <w:lvlJc w:val="left"/>
      <w:pPr>
        <w:ind w:left="5040" w:hanging="360"/>
      </w:pPr>
      <w:rPr>
        <w:rFonts w:ascii="Symbol" w:hAnsi="Symbol" w:hint="default"/>
      </w:rPr>
    </w:lvl>
    <w:lvl w:ilvl="7" w:tplc="95F0AEEE">
      <w:start w:val="1"/>
      <w:numFmt w:val="bullet"/>
      <w:lvlText w:val="o"/>
      <w:lvlJc w:val="left"/>
      <w:pPr>
        <w:ind w:left="5760" w:hanging="360"/>
      </w:pPr>
      <w:rPr>
        <w:rFonts w:ascii="Courier New" w:hAnsi="Courier New" w:hint="default"/>
      </w:rPr>
    </w:lvl>
    <w:lvl w:ilvl="8" w:tplc="4B2EA5EA">
      <w:start w:val="1"/>
      <w:numFmt w:val="bullet"/>
      <w:lvlText w:val=""/>
      <w:lvlJc w:val="left"/>
      <w:pPr>
        <w:ind w:left="6480" w:hanging="360"/>
      </w:pPr>
      <w:rPr>
        <w:rFonts w:ascii="Wingdings" w:hAnsi="Wingdings" w:hint="default"/>
      </w:rPr>
    </w:lvl>
  </w:abstractNum>
  <w:abstractNum w:abstractNumId="4">
    <w:nsid w:val="0DFD4E70"/>
    <w:multiLevelType w:val="hybridMultilevel"/>
    <w:tmpl w:val="239097BA"/>
    <w:lvl w:ilvl="0" w:tplc="D8D2A464">
      <w:numFmt w:val="bullet"/>
      <w:lvlText w:val="-"/>
      <w:lvlJc w:val="left"/>
      <w:pPr>
        <w:ind w:left="3981" w:hanging="360"/>
      </w:pPr>
      <w:rPr>
        <w:rFonts w:ascii="Times New Roman" w:eastAsia="Calibri" w:hAnsi="Times New Roman" w:cs="Times New Roman" w:hint="default"/>
      </w:rPr>
    </w:lvl>
    <w:lvl w:ilvl="1" w:tplc="04090003" w:tentative="1">
      <w:start w:val="1"/>
      <w:numFmt w:val="bullet"/>
      <w:lvlText w:val="o"/>
      <w:lvlJc w:val="left"/>
      <w:pPr>
        <w:ind w:left="4701" w:hanging="360"/>
      </w:pPr>
      <w:rPr>
        <w:rFonts w:ascii="Courier New" w:hAnsi="Courier New" w:cs="Courier New" w:hint="default"/>
      </w:rPr>
    </w:lvl>
    <w:lvl w:ilvl="2" w:tplc="04090005" w:tentative="1">
      <w:start w:val="1"/>
      <w:numFmt w:val="bullet"/>
      <w:lvlText w:val=""/>
      <w:lvlJc w:val="left"/>
      <w:pPr>
        <w:ind w:left="5421" w:hanging="360"/>
      </w:pPr>
      <w:rPr>
        <w:rFonts w:ascii="Wingdings" w:hAnsi="Wingdings" w:hint="default"/>
      </w:rPr>
    </w:lvl>
    <w:lvl w:ilvl="3" w:tplc="04090001" w:tentative="1">
      <w:start w:val="1"/>
      <w:numFmt w:val="bullet"/>
      <w:lvlText w:val=""/>
      <w:lvlJc w:val="left"/>
      <w:pPr>
        <w:ind w:left="6141" w:hanging="360"/>
      </w:pPr>
      <w:rPr>
        <w:rFonts w:ascii="Symbol" w:hAnsi="Symbol" w:hint="default"/>
      </w:rPr>
    </w:lvl>
    <w:lvl w:ilvl="4" w:tplc="04090003" w:tentative="1">
      <w:start w:val="1"/>
      <w:numFmt w:val="bullet"/>
      <w:lvlText w:val="o"/>
      <w:lvlJc w:val="left"/>
      <w:pPr>
        <w:ind w:left="6861" w:hanging="360"/>
      </w:pPr>
      <w:rPr>
        <w:rFonts w:ascii="Courier New" w:hAnsi="Courier New" w:cs="Courier New" w:hint="default"/>
      </w:rPr>
    </w:lvl>
    <w:lvl w:ilvl="5" w:tplc="04090005" w:tentative="1">
      <w:start w:val="1"/>
      <w:numFmt w:val="bullet"/>
      <w:lvlText w:val=""/>
      <w:lvlJc w:val="left"/>
      <w:pPr>
        <w:ind w:left="7581" w:hanging="360"/>
      </w:pPr>
      <w:rPr>
        <w:rFonts w:ascii="Wingdings" w:hAnsi="Wingdings" w:hint="default"/>
      </w:rPr>
    </w:lvl>
    <w:lvl w:ilvl="6" w:tplc="04090001" w:tentative="1">
      <w:start w:val="1"/>
      <w:numFmt w:val="bullet"/>
      <w:lvlText w:val=""/>
      <w:lvlJc w:val="left"/>
      <w:pPr>
        <w:ind w:left="8301" w:hanging="360"/>
      </w:pPr>
      <w:rPr>
        <w:rFonts w:ascii="Symbol" w:hAnsi="Symbol" w:hint="default"/>
      </w:rPr>
    </w:lvl>
    <w:lvl w:ilvl="7" w:tplc="04090003" w:tentative="1">
      <w:start w:val="1"/>
      <w:numFmt w:val="bullet"/>
      <w:lvlText w:val="o"/>
      <w:lvlJc w:val="left"/>
      <w:pPr>
        <w:ind w:left="9021" w:hanging="360"/>
      </w:pPr>
      <w:rPr>
        <w:rFonts w:ascii="Courier New" w:hAnsi="Courier New" w:cs="Courier New" w:hint="default"/>
      </w:rPr>
    </w:lvl>
    <w:lvl w:ilvl="8" w:tplc="04090005" w:tentative="1">
      <w:start w:val="1"/>
      <w:numFmt w:val="bullet"/>
      <w:lvlText w:val=""/>
      <w:lvlJc w:val="left"/>
      <w:pPr>
        <w:ind w:left="9741" w:hanging="360"/>
      </w:pPr>
      <w:rPr>
        <w:rFonts w:ascii="Wingdings" w:hAnsi="Wingdings" w:hint="default"/>
      </w:rPr>
    </w:lvl>
  </w:abstractNum>
  <w:abstractNum w:abstractNumId="5">
    <w:nsid w:val="0FA6074B"/>
    <w:multiLevelType w:val="hybridMultilevel"/>
    <w:tmpl w:val="AD401E52"/>
    <w:lvl w:ilvl="0" w:tplc="FFFFFFFF">
      <w:numFmt w:val="bullet"/>
      <w:lvlText w:val="-"/>
      <w:lvlJc w:val="left"/>
      <w:pPr>
        <w:ind w:left="941"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97146"/>
    <w:multiLevelType w:val="hybridMultilevel"/>
    <w:tmpl w:val="C57E0154"/>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27658"/>
    <w:multiLevelType w:val="hybridMultilevel"/>
    <w:tmpl w:val="D1D2F7C6"/>
    <w:lvl w:ilvl="0" w:tplc="25A49286">
      <w:start w:val="1"/>
      <w:numFmt w:val="bullet"/>
      <w:lvlText w:val=""/>
      <w:lvlJc w:val="left"/>
      <w:pPr>
        <w:ind w:left="720" w:hanging="360"/>
      </w:pPr>
      <w:rPr>
        <w:rFonts w:ascii="Symbol" w:hAnsi="Symbol" w:hint="default"/>
      </w:rPr>
    </w:lvl>
    <w:lvl w:ilvl="1" w:tplc="A22017B0">
      <w:start w:val="1"/>
      <w:numFmt w:val="bullet"/>
      <w:lvlText w:val="o"/>
      <w:lvlJc w:val="left"/>
      <w:pPr>
        <w:ind w:left="1440" w:hanging="360"/>
      </w:pPr>
      <w:rPr>
        <w:rFonts w:ascii="Courier New" w:hAnsi="Courier New" w:hint="default"/>
      </w:rPr>
    </w:lvl>
    <w:lvl w:ilvl="2" w:tplc="1A1CFADC">
      <w:start w:val="1"/>
      <w:numFmt w:val="bullet"/>
      <w:lvlText w:val=""/>
      <w:lvlJc w:val="left"/>
      <w:pPr>
        <w:ind w:left="2160" w:hanging="360"/>
      </w:pPr>
      <w:rPr>
        <w:rFonts w:ascii="Wingdings" w:hAnsi="Wingdings" w:hint="default"/>
      </w:rPr>
    </w:lvl>
    <w:lvl w:ilvl="3" w:tplc="823CBF00">
      <w:start w:val="1"/>
      <w:numFmt w:val="bullet"/>
      <w:lvlText w:val=""/>
      <w:lvlJc w:val="left"/>
      <w:pPr>
        <w:ind w:left="2880" w:hanging="360"/>
      </w:pPr>
      <w:rPr>
        <w:rFonts w:ascii="Symbol" w:hAnsi="Symbol" w:hint="default"/>
      </w:rPr>
    </w:lvl>
    <w:lvl w:ilvl="4" w:tplc="D2A24E10">
      <w:start w:val="1"/>
      <w:numFmt w:val="bullet"/>
      <w:lvlText w:val="o"/>
      <w:lvlJc w:val="left"/>
      <w:pPr>
        <w:ind w:left="3600" w:hanging="360"/>
      </w:pPr>
      <w:rPr>
        <w:rFonts w:ascii="Courier New" w:hAnsi="Courier New" w:hint="default"/>
      </w:rPr>
    </w:lvl>
    <w:lvl w:ilvl="5" w:tplc="3C40B27A">
      <w:start w:val="1"/>
      <w:numFmt w:val="bullet"/>
      <w:lvlText w:val=""/>
      <w:lvlJc w:val="left"/>
      <w:pPr>
        <w:ind w:left="4320" w:hanging="360"/>
      </w:pPr>
      <w:rPr>
        <w:rFonts w:ascii="Wingdings" w:hAnsi="Wingdings" w:hint="default"/>
      </w:rPr>
    </w:lvl>
    <w:lvl w:ilvl="6" w:tplc="A168C2E0">
      <w:start w:val="1"/>
      <w:numFmt w:val="bullet"/>
      <w:lvlText w:val=""/>
      <w:lvlJc w:val="left"/>
      <w:pPr>
        <w:ind w:left="5040" w:hanging="360"/>
      </w:pPr>
      <w:rPr>
        <w:rFonts w:ascii="Symbol" w:hAnsi="Symbol" w:hint="default"/>
      </w:rPr>
    </w:lvl>
    <w:lvl w:ilvl="7" w:tplc="9FD6705C">
      <w:start w:val="1"/>
      <w:numFmt w:val="bullet"/>
      <w:lvlText w:val="o"/>
      <w:lvlJc w:val="left"/>
      <w:pPr>
        <w:ind w:left="5760" w:hanging="360"/>
      </w:pPr>
      <w:rPr>
        <w:rFonts w:ascii="Courier New" w:hAnsi="Courier New" w:hint="default"/>
      </w:rPr>
    </w:lvl>
    <w:lvl w:ilvl="8" w:tplc="E01043DA">
      <w:start w:val="1"/>
      <w:numFmt w:val="bullet"/>
      <w:lvlText w:val=""/>
      <w:lvlJc w:val="left"/>
      <w:pPr>
        <w:ind w:left="6480" w:hanging="360"/>
      </w:pPr>
      <w:rPr>
        <w:rFonts w:ascii="Wingdings" w:hAnsi="Wingdings" w:hint="default"/>
      </w:rPr>
    </w:lvl>
  </w:abstractNum>
  <w:abstractNum w:abstractNumId="8">
    <w:nsid w:val="14E96848"/>
    <w:multiLevelType w:val="hybridMultilevel"/>
    <w:tmpl w:val="BDE23DF8"/>
    <w:lvl w:ilvl="0" w:tplc="8C0AE4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9443E"/>
    <w:multiLevelType w:val="hybridMultilevel"/>
    <w:tmpl w:val="6114B2E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14F8A"/>
    <w:multiLevelType w:val="hybridMultilevel"/>
    <w:tmpl w:val="74488C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951B40"/>
    <w:multiLevelType w:val="hybridMultilevel"/>
    <w:tmpl w:val="39BE8E14"/>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24313"/>
    <w:multiLevelType w:val="hybridMultilevel"/>
    <w:tmpl w:val="DAD0188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756CD"/>
    <w:multiLevelType w:val="hybridMultilevel"/>
    <w:tmpl w:val="FFFFFFFF"/>
    <w:lvl w:ilvl="0" w:tplc="94564196">
      <w:start w:val="1"/>
      <w:numFmt w:val="bullet"/>
      <w:lvlText w:val=""/>
      <w:lvlJc w:val="left"/>
      <w:pPr>
        <w:ind w:left="720" w:hanging="360"/>
      </w:pPr>
      <w:rPr>
        <w:rFonts w:ascii="Symbol" w:hAnsi="Symbol" w:hint="default"/>
      </w:rPr>
    </w:lvl>
    <w:lvl w:ilvl="1" w:tplc="8CDC6598">
      <w:start w:val="1"/>
      <w:numFmt w:val="bullet"/>
      <w:lvlText w:val="o"/>
      <w:lvlJc w:val="left"/>
      <w:pPr>
        <w:ind w:left="1440" w:hanging="360"/>
      </w:pPr>
      <w:rPr>
        <w:rFonts w:ascii="Courier New" w:hAnsi="Courier New" w:hint="default"/>
      </w:rPr>
    </w:lvl>
    <w:lvl w:ilvl="2" w:tplc="136A484C">
      <w:start w:val="1"/>
      <w:numFmt w:val="bullet"/>
      <w:lvlText w:val=""/>
      <w:lvlJc w:val="left"/>
      <w:pPr>
        <w:ind w:left="2160" w:hanging="360"/>
      </w:pPr>
      <w:rPr>
        <w:rFonts w:ascii="Wingdings" w:hAnsi="Wingdings" w:hint="default"/>
      </w:rPr>
    </w:lvl>
    <w:lvl w:ilvl="3" w:tplc="1F8EEE0C">
      <w:start w:val="1"/>
      <w:numFmt w:val="bullet"/>
      <w:lvlText w:val=""/>
      <w:lvlJc w:val="left"/>
      <w:pPr>
        <w:ind w:left="2880" w:hanging="360"/>
      </w:pPr>
      <w:rPr>
        <w:rFonts w:ascii="Symbol" w:hAnsi="Symbol" w:hint="default"/>
      </w:rPr>
    </w:lvl>
    <w:lvl w:ilvl="4" w:tplc="DD14025C">
      <w:start w:val="1"/>
      <w:numFmt w:val="bullet"/>
      <w:lvlText w:val="o"/>
      <w:lvlJc w:val="left"/>
      <w:pPr>
        <w:ind w:left="3600" w:hanging="360"/>
      </w:pPr>
      <w:rPr>
        <w:rFonts w:ascii="Courier New" w:hAnsi="Courier New" w:hint="default"/>
      </w:rPr>
    </w:lvl>
    <w:lvl w:ilvl="5" w:tplc="ED56B91A">
      <w:start w:val="1"/>
      <w:numFmt w:val="bullet"/>
      <w:lvlText w:val=""/>
      <w:lvlJc w:val="left"/>
      <w:pPr>
        <w:ind w:left="4320" w:hanging="360"/>
      </w:pPr>
      <w:rPr>
        <w:rFonts w:ascii="Wingdings" w:hAnsi="Wingdings" w:hint="default"/>
      </w:rPr>
    </w:lvl>
    <w:lvl w:ilvl="6" w:tplc="B2C6CF8A">
      <w:start w:val="1"/>
      <w:numFmt w:val="bullet"/>
      <w:lvlText w:val=""/>
      <w:lvlJc w:val="left"/>
      <w:pPr>
        <w:ind w:left="5040" w:hanging="360"/>
      </w:pPr>
      <w:rPr>
        <w:rFonts w:ascii="Symbol" w:hAnsi="Symbol" w:hint="default"/>
      </w:rPr>
    </w:lvl>
    <w:lvl w:ilvl="7" w:tplc="6FD82E12">
      <w:start w:val="1"/>
      <w:numFmt w:val="bullet"/>
      <w:lvlText w:val="o"/>
      <w:lvlJc w:val="left"/>
      <w:pPr>
        <w:ind w:left="5760" w:hanging="360"/>
      </w:pPr>
      <w:rPr>
        <w:rFonts w:ascii="Courier New" w:hAnsi="Courier New" w:hint="default"/>
      </w:rPr>
    </w:lvl>
    <w:lvl w:ilvl="8" w:tplc="C7E8C616">
      <w:start w:val="1"/>
      <w:numFmt w:val="bullet"/>
      <w:lvlText w:val=""/>
      <w:lvlJc w:val="left"/>
      <w:pPr>
        <w:ind w:left="6480" w:hanging="360"/>
      </w:pPr>
      <w:rPr>
        <w:rFonts w:ascii="Wingdings" w:hAnsi="Wingdings" w:hint="default"/>
      </w:rPr>
    </w:lvl>
  </w:abstractNum>
  <w:abstractNum w:abstractNumId="14">
    <w:nsid w:val="31611C8C"/>
    <w:multiLevelType w:val="hybridMultilevel"/>
    <w:tmpl w:val="9A9E1318"/>
    <w:lvl w:ilvl="0" w:tplc="CAC0D272">
      <w:start w:val="1"/>
      <w:numFmt w:val="bullet"/>
      <w:lvlText w:val=""/>
      <w:lvlJc w:val="left"/>
      <w:pPr>
        <w:ind w:left="720" w:hanging="360"/>
      </w:pPr>
      <w:rPr>
        <w:rFonts w:ascii="Symbol" w:hAnsi="Symbol" w:hint="default"/>
      </w:rPr>
    </w:lvl>
    <w:lvl w:ilvl="1" w:tplc="F920E940">
      <w:start w:val="1"/>
      <w:numFmt w:val="bullet"/>
      <w:lvlText w:val="o"/>
      <w:lvlJc w:val="left"/>
      <w:pPr>
        <w:ind w:left="1440" w:hanging="360"/>
      </w:pPr>
      <w:rPr>
        <w:rFonts w:ascii="Courier New" w:hAnsi="Courier New" w:hint="default"/>
      </w:rPr>
    </w:lvl>
    <w:lvl w:ilvl="2" w:tplc="ECCE26BC">
      <w:start w:val="1"/>
      <w:numFmt w:val="bullet"/>
      <w:lvlText w:val=""/>
      <w:lvlJc w:val="left"/>
      <w:pPr>
        <w:ind w:left="2160" w:hanging="360"/>
      </w:pPr>
      <w:rPr>
        <w:rFonts w:ascii="Wingdings" w:hAnsi="Wingdings" w:hint="default"/>
      </w:rPr>
    </w:lvl>
    <w:lvl w:ilvl="3" w:tplc="77EE71BE">
      <w:start w:val="1"/>
      <w:numFmt w:val="bullet"/>
      <w:lvlText w:val=""/>
      <w:lvlJc w:val="left"/>
      <w:pPr>
        <w:ind w:left="2880" w:hanging="360"/>
      </w:pPr>
      <w:rPr>
        <w:rFonts w:ascii="Symbol" w:hAnsi="Symbol" w:hint="default"/>
      </w:rPr>
    </w:lvl>
    <w:lvl w:ilvl="4" w:tplc="05DAE23C">
      <w:start w:val="1"/>
      <w:numFmt w:val="bullet"/>
      <w:lvlText w:val="o"/>
      <w:lvlJc w:val="left"/>
      <w:pPr>
        <w:ind w:left="3600" w:hanging="360"/>
      </w:pPr>
      <w:rPr>
        <w:rFonts w:ascii="Courier New" w:hAnsi="Courier New" w:hint="default"/>
      </w:rPr>
    </w:lvl>
    <w:lvl w:ilvl="5" w:tplc="C61475FE">
      <w:start w:val="1"/>
      <w:numFmt w:val="bullet"/>
      <w:lvlText w:val=""/>
      <w:lvlJc w:val="left"/>
      <w:pPr>
        <w:ind w:left="4320" w:hanging="360"/>
      </w:pPr>
      <w:rPr>
        <w:rFonts w:ascii="Wingdings" w:hAnsi="Wingdings" w:hint="default"/>
      </w:rPr>
    </w:lvl>
    <w:lvl w:ilvl="6" w:tplc="09345998">
      <w:start w:val="1"/>
      <w:numFmt w:val="bullet"/>
      <w:lvlText w:val=""/>
      <w:lvlJc w:val="left"/>
      <w:pPr>
        <w:ind w:left="5040" w:hanging="360"/>
      </w:pPr>
      <w:rPr>
        <w:rFonts w:ascii="Symbol" w:hAnsi="Symbol" w:hint="default"/>
      </w:rPr>
    </w:lvl>
    <w:lvl w:ilvl="7" w:tplc="907C503E">
      <w:start w:val="1"/>
      <w:numFmt w:val="bullet"/>
      <w:lvlText w:val="o"/>
      <w:lvlJc w:val="left"/>
      <w:pPr>
        <w:ind w:left="5760" w:hanging="360"/>
      </w:pPr>
      <w:rPr>
        <w:rFonts w:ascii="Courier New" w:hAnsi="Courier New" w:hint="default"/>
      </w:rPr>
    </w:lvl>
    <w:lvl w:ilvl="8" w:tplc="F440D1D2">
      <w:start w:val="1"/>
      <w:numFmt w:val="bullet"/>
      <w:lvlText w:val=""/>
      <w:lvlJc w:val="left"/>
      <w:pPr>
        <w:ind w:left="6480" w:hanging="360"/>
      </w:pPr>
      <w:rPr>
        <w:rFonts w:ascii="Wingdings" w:hAnsi="Wingdings" w:hint="default"/>
      </w:rPr>
    </w:lvl>
  </w:abstractNum>
  <w:abstractNum w:abstractNumId="15">
    <w:nsid w:val="31CB79BF"/>
    <w:multiLevelType w:val="hybridMultilevel"/>
    <w:tmpl w:val="D17E63FE"/>
    <w:lvl w:ilvl="0" w:tplc="9EDC017C">
      <w:start w:val="1"/>
      <w:numFmt w:val="bullet"/>
      <w:lvlText w:val=""/>
      <w:lvlJc w:val="left"/>
      <w:pPr>
        <w:ind w:left="720" w:hanging="360"/>
      </w:pPr>
      <w:rPr>
        <w:rFonts w:ascii="Symbol" w:hAnsi="Symbol" w:hint="default"/>
      </w:rPr>
    </w:lvl>
    <w:lvl w:ilvl="1" w:tplc="65F861E0">
      <w:start w:val="1"/>
      <w:numFmt w:val="bullet"/>
      <w:lvlText w:val="o"/>
      <w:lvlJc w:val="left"/>
      <w:pPr>
        <w:ind w:left="1440" w:hanging="360"/>
      </w:pPr>
      <w:rPr>
        <w:rFonts w:ascii="Courier New" w:hAnsi="Courier New" w:hint="default"/>
      </w:rPr>
    </w:lvl>
    <w:lvl w:ilvl="2" w:tplc="6DBAD026">
      <w:start w:val="1"/>
      <w:numFmt w:val="bullet"/>
      <w:lvlText w:val=""/>
      <w:lvlJc w:val="left"/>
      <w:pPr>
        <w:ind w:left="2160" w:hanging="360"/>
      </w:pPr>
      <w:rPr>
        <w:rFonts w:ascii="Wingdings" w:hAnsi="Wingdings" w:hint="default"/>
      </w:rPr>
    </w:lvl>
    <w:lvl w:ilvl="3" w:tplc="F96C306A">
      <w:start w:val="1"/>
      <w:numFmt w:val="bullet"/>
      <w:lvlText w:val=""/>
      <w:lvlJc w:val="left"/>
      <w:pPr>
        <w:ind w:left="2880" w:hanging="360"/>
      </w:pPr>
      <w:rPr>
        <w:rFonts w:ascii="Symbol" w:hAnsi="Symbol" w:hint="default"/>
      </w:rPr>
    </w:lvl>
    <w:lvl w:ilvl="4" w:tplc="9BDE3630">
      <w:start w:val="1"/>
      <w:numFmt w:val="bullet"/>
      <w:lvlText w:val="o"/>
      <w:lvlJc w:val="left"/>
      <w:pPr>
        <w:ind w:left="3600" w:hanging="360"/>
      </w:pPr>
      <w:rPr>
        <w:rFonts w:ascii="Courier New" w:hAnsi="Courier New" w:hint="default"/>
      </w:rPr>
    </w:lvl>
    <w:lvl w:ilvl="5" w:tplc="20024F20">
      <w:start w:val="1"/>
      <w:numFmt w:val="bullet"/>
      <w:lvlText w:val=""/>
      <w:lvlJc w:val="left"/>
      <w:pPr>
        <w:ind w:left="4320" w:hanging="360"/>
      </w:pPr>
      <w:rPr>
        <w:rFonts w:ascii="Wingdings" w:hAnsi="Wingdings" w:hint="default"/>
      </w:rPr>
    </w:lvl>
    <w:lvl w:ilvl="6" w:tplc="D6CCFF42">
      <w:start w:val="1"/>
      <w:numFmt w:val="bullet"/>
      <w:lvlText w:val=""/>
      <w:lvlJc w:val="left"/>
      <w:pPr>
        <w:ind w:left="5040" w:hanging="360"/>
      </w:pPr>
      <w:rPr>
        <w:rFonts w:ascii="Symbol" w:hAnsi="Symbol" w:hint="default"/>
      </w:rPr>
    </w:lvl>
    <w:lvl w:ilvl="7" w:tplc="0F7E8FAA">
      <w:start w:val="1"/>
      <w:numFmt w:val="bullet"/>
      <w:lvlText w:val="o"/>
      <w:lvlJc w:val="left"/>
      <w:pPr>
        <w:ind w:left="5760" w:hanging="360"/>
      </w:pPr>
      <w:rPr>
        <w:rFonts w:ascii="Courier New" w:hAnsi="Courier New" w:hint="default"/>
      </w:rPr>
    </w:lvl>
    <w:lvl w:ilvl="8" w:tplc="EE18AF16">
      <w:start w:val="1"/>
      <w:numFmt w:val="bullet"/>
      <w:lvlText w:val=""/>
      <w:lvlJc w:val="left"/>
      <w:pPr>
        <w:ind w:left="6480" w:hanging="360"/>
      </w:pPr>
      <w:rPr>
        <w:rFonts w:ascii="Wingdings" w:hAnsi="Wingdings" w:hint="default"/>
      </w:rPr>
    </w:lvl>
  </w:abstractNum>
  <w:abstractNum w:abstractNumId="16">
    <w:nsid w:val="33D4077C"/>
    <w:multiLevelType w:val="hybridMultilevel"/>
    <w:tmpl w:val="FFFFFFFF"/>
    <w:lvl w:ilvl="0" w:tplc="8300F67E">
      <w:start w:val="1"/>
      <w:numFmt w:val="bullet"/>
      <w:lvlText w:val=""/>
      <w:lvlJc w:val="left"/>
      <w:pPr>
        <w:ind w:left="720" w:hanging="360"/>
      </w:pPr>
      <w:rPr>
        <w:rFonts w:ascii="Symbol" w:hAnsi="Symbol" w:hint="default"/>
      </w:rPr>
    </w:lvl>
    <w:lvl w:ilvl="1" w:tplc="F47A9104">
      <w:start w:val="1"/>
      <w:numFmt w:val="bullet"/>
      <w:lvlText w:val="o"/>
      <w:lvlJc w:val="left"/>
      <w:pPr>
        <w:ind w:left="1440" w:hanging="360"/>
      </w:pPr>
      <w:rPr>
        <w:rFonts w:ascii="Courier New" w:hAnsi="Courier New" w:hint="default"/>
      </w:rPr>
    </w:lvl>
    <w:lvl w:ilvl="2" w:tplc="C8FE4ABC">
      <w:start w:val="1"/>
      <w:numFmt w:val="bullet"/>
      <w:lvlText w:val=""/>
      <w:lvlJc w:val="left"/>
      <w:pPr>
        <w:ind w:left="2160" w:hanging="360"/>
      </w:pPr>
      <w:rPr>
        <w:rFonts w:ascii="Wingdings" w:hAnsi="Wingdings" w:hint="default"/>
      </w:rPr>
    </w:lvl>
    <w:lvl w:ilvl="3" w:tplc="62DABB70">
      <w:start w:val="1"/>
      <w:numFmt w:val="bullet"/>
      <w:lvlText w:val=""/>
      <w:lvlJc w:val="left"/>
      <w:pPr>
        <w:ind w:left="2880" w:hanging="360"/>
      </w:pPr>
      <w:rPr>
        <w:rFonts w:ascii="Symbol" w:hAnsi="Symbol" w:hint="default"/>
      </w:rPr>
    </w:lvl>
    <w:lvl w:ilvl="4" w:tplc="39C0F2A0">
      <w:start w:val="1"/>
      <w:numFmt w:val="bullet"/>
      <w:lvlText w:val="o"/>
      <w:lvlJc w:val="left"/>
      <w:pPr>
        <w:ind w:left="3600" w:hanging="360"/>
      </w:pPr>
      <w:rPr>
        <w:rFonts w:ascii="Courier New" w:hAnsi="Courier New" w:hint="default"/>
      </w:rPr>
    </w:lvl>
    <w:lvl w:ilvl="5" w:tplc="A2D448FA">
      <w:start w:val="1"/>
      <w:numFmt w:val="bullet"/>
      <w:lvlText w:val=""/>
      <w:lvlJc w:val="left"/>
      <w:pPr>
        <w:ind w:left="4320" w:hanging="360"/>
      </w:pPr>
      <w:rPr>
        <w:rFonts w:ascii="Wingdings" w:hAnsi="Wingdings" w:hint="default"/>
      </w:rPr>
    </w:lvl>
    <w:lvl w:ilvl="6" w:tplc="332ED9F4">
      <w:start w:val="1"/>
      <w:numFmt w:val="bullet"/>
      <w:lvlText w:val=""/>
      <w:lvlJc w:val="left"/>
      <w:pPr>
        <w:ind w:left="5040" w:hanging="360"/>
      </w:pPr>
      <w:rPr>
        <w:rFonts w:ascii="Symbol" w:hAnsi="Symbol" w:hint="default"/>
      </w:rPr>
    </w:lvl>
    <w:lvl w:ilvl="7" w:tplc="15D4B80C">
      <w:start w:val="1"/>
      <w:numFmt w:val="bullet"/>
      <w:lvlText w:val="o"/>
      <w:lvlJc w:val="left"/>
      <w:pPr>
        <w:ind w:left="5760" w:hanging="360"/>
      </w:pPr>
      <w:rPr>
        <w:rFonts w:ascii="Courier New" w:hAnsi="Courier New" w:hint="default"/>
      </w:rPr>
    </w:lvl>
    <w:lvl w:ilvl="8" w:tplc="25BE456A">
      <w:start w:val="1"/>
      <w:numFmt w:val="bullet"/>
      <w:lvlText w:val=""/>
      <w:lvlJc w:val="left"/>
      <w:pPr>
        <w:ind w:left="6480" w:hanging="360"/>
      </w:pPr>
      <w:rPr>
        <w:rFonts w:ascii="Wingdings" w:hAnsi="Wingdings" w:hint="default"/>
      </w:rPr>
    </w:lvl>
  </w:abstractNum>
  <w:abstractNum w:abstractNumId="17">
    <w:nsid w:val="3447337D"/>
    <w:multiLevelType w:val="hybridMultilevel"/>
    <w:tmpl w:val="532C170C"/>
    <w:lvl w:ilvl="0" w:tplc="6D0C0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5739F2"/>
    <w:multiLevelType w:val="hybridMultilevel"/>
    <w:tmpl w:val="7DF21840"/>
    <w:lvl w:ilvl="0" w:tplc="CEC03D9A">
      <w:start w:val="1"/>
      <w:numFmt w:val="bullet"/>
      <w:lvlText w:val=""/>
      <w:lvlJc w:val="left"/>
      <w:pPr>
        <w:ind w:left="720" w:hanging="360"/>
      </w:pPr>
      <w:rPr>
        <w:rFonts w:ascii="Symbol" w:hAnsi="Symbol" w:hint="default"/>
      </w:rPr>
    </w:lvl>
    <w:lvl w:ilvl="1" w:tplc="BCEAEB3A">
      <w:start w:val="1"/>
      <w:numFmt w:val="bullet"/>
      <w:lvlText w:val="o"/>
      <w:lvlJc w:val="left"/>
      <w:pPr>
        <w:ind w:left="1440" w:hanging="360"/>
      </w:pPr>
      <w:rPr>
        <w:rFonts w:ascii="Courier New" w:hAnsi="Courier New" w:hint="default"/>
      </w:rPr>
    </w:lvl>
    <w:lvl w:ilvl="2" w:tplc="C0841CC2">
      <w:start w:val="1"/>
      <w:numFmt w:val="bullet"/>
      <w:lvlText w:val=""/>
      <w:lvlJc w:val="left"/>
      <w:pPr>
        <w:ind w:left="2160" w:hanging="360"/>
      </w:pPr>
      <w:rPr>
        <w:rFonts w:ascii="Wingdings" w:hAnsi="Wingdings" w:hint="default"/>
      </w:rPr>
    </w:lvl>
    <w:lvl w:ilvl="3" w:tplc="92F66398">
      <w:start w:val="1"/>
      <w:numFmt w:val="bullet"/>
      <w:lvlText w:val=""/>
      <w:lvlJc w:val="left"/>
      <w:pPr>
        <w:ind w:left="2880" w:hanging="360"/>
      </w:pPr>
      <w:rPr>
        <w:rFonts w:ascii="Symbol" w:hAnsi="Symbol" w:hint="default"/>
      </w:rPr>
    </w:lvl>
    <w:lvl w:ilvl="4" w:tplc="2EF863A4">
      <w:start w:val="1"/>
      <w:numFmt w:val="bullet"/>
      <w:lvlText w:val="o"/>
      <w:lvlJc w:val="left"/>
      <w:pPr>
        <w:ind w:left="3600" w:hanging="360"/>
      </w:pPr>
      <w:rPr>
        <w:rFonts w:ascii="Courier New" w:hAnsi="Courier New" w:hint="default"/>
      </w:rPr>
    </w:lvl>
    <w:lvl w:ilvl="5" w:tplc="F648DA2E">
      <w:start w:val="1"/>
      <w:numFmt w:val="bullet"/>
      <w:lvlText w:val=""/>
      <w:lvlJc w:val="left"/>
      <w:pPr>
        <w:ind w:left="4320" w:hanging="360"/>
      </w:pPr>
      <w:rPr>
        <w:rFonts w:ascii="Wingdings" w:hAnsi="Wingdings" w:hint="default"/>
      </w:rPr>
    </w:lvl>
    <w:lvl w:ilvl="6" w:tplc="B7EC6C1C">
      <w:start w:val="1"/>
      <w:numFmt w:val="bullet"/>
      <w:lvlText w:val=""/>
      <w:lvlJc w:val="left"/>
      <w:pPr>
        <w:ind w:left="5040" w:hanging="360"/>
      </w:pPr>
      <w:rPr>
        <w:rFonts w:ascii="Symbol" w:hAnsi="Symbol" w:hint="default"/>
      </w:rPr>
    </w:lvl>
    <w:lvl w:ilvl="7" w:tplc="0D4EB9AC">
      <w:start w:val="1"/>
      <w:numFmt w:val="bullet"/>
      <w:lvlText w:val="o"/>
      <w:lvlJc w:val="left"/>
      <w:pPr>
        <w:ind w:left="5760" w:hanging="360"/>
      </w:pPr>
      <w:rPr>
        <w:rFonts w:ascii="Courier New" w:hAnsi="Courier New" w:hint="default"/>
      </w:rPr>
    </w:lvl>
    <w:lvl w:ilvl="8" w:tplc="873EEEDC">
      <w:start w:val="1"/>
      <w:numFmt w:val="bullet"/>
      <w:lvlText w:val=""/>
      <w:lvlJc w:val="left"/>
      <w:pPr>
        <w:ind w:left="6480" w:hanging="360"/>
      </w:pPr>
      <w:rPr>
        <w:rFonts w:ascii="Wingdings" w:hAnsi="Wingdings" w:hint="default"/>
      </w:rPr>
    </w:lvl>
  </w:abstractNum>
  <w:abstractNum w:abstractNumId="19">
    <w:nsid w:val="3E0921AB"/>
    <w:multiLevelType w:val="hybridMultilevel"/>
    <w:tmpl w:val="87460348"/>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A3F26"/>
    <w:multiLevelType w:val="hybridMultilevel"/>
    <w:tmpl w:val="A916221C"/>
    <w:lvl w:ilvl="0" w:tplc="FAD20A42">
      <w:start w:val="1"/>
      <w:numFmt w:val="bullet"/>
      <w:lvlText w:val=""/>
      <w:lvlJc w:val="left"/>
      <w:pPr>
        <w:ind w:left="720" w:hanging="360"/>
      </w:pPr>
      <w:rPr>
        <w:rFonts w:ascii="Symbol" w:hAnsi="Symbol" w:hint="default"/>
      </w:rPr>
    </w:lvl>
    <w:lvl w:ilvl="1" w:tplc="E2FED160">
      <w:start w:val="1"/>
      <w:numFmt w:val="bullet"/>
      <w:lvlText w:val="o"/>
      <w:lvlJc w:val="left"/>
      <w:pPr>
        <w:ind w:left="1440" w:hanging="360"/>
      </w:pPr>
      <w:rPr>
        <w:rFonts w:ascii="Courier New" w:hAnsi="Courier New" w:hint="default"/>
      </w:rPr>
    </w:lvl>
    <w:lvl w:ilvl="2" w:tplc="F0768BA0">
      <w:start w:val="1"/>
      <w:numFmt w:val="bullet"/>
      <w:lvlText w:val=""/>
      <w:lvlJc w:val="left"/>
      <w:pPr>
        <w:ind w:left="2160" w:hanging="360"/>
      </w:pPr>
      <w:rPr>
        <w:rFonts w:ascii="Wingdings" w:hAnsi="Wingdings" w:hint="default"/>
      </w:rPr>
    </w:lvl>
    <w:lvl w:ilvl="3" w:tplc="DF5A3B32">
      <w:start w:val="1"/>
      <w:numFmt w:val="bullet"/>
      <w:lvlText w:val=""/>
      <w:lvlJc w:val="left"/>
      <w:pPr>
        <w:ind w:left="2880" w:hanging="360"/>
      </w:pPr>
      <w:rPr>
        <w:rFonts w:ascii="Symbol" w:hAnsi="Symbol" w:hint="default"/>
      </w:rPr>
    </w:lvl>
    <w:lvl w:ilvl="4" w:tplc="6E82DB2A">
      <w:start w:val="1"/>
      <w:numFmt w:val="bullet"/>
      <w:lvlText w:val="o"/>
      <w:lvlJc w:val="left"/>
      <w:pPr>
        <w:ind w:left="3600" w:hanging="360"/>
      </w:pPr>
      <w:rPr>
        <w:rFonts w:ascii="Courier New" w:hAnsi="Courier New" w:hint="default"/>
      </w:rPr>
    </w:lvl>
    <w:lvl w:ilvl="5" w:tplc="7AAC911E">
      <w:start w:val="1"/>
      <w:numFmt w:val="bullet"/>
      <w:lvlText w:val=""/>
      <w:lvlJc w:val="left"/>
      <w:pPr>
        <w:ind w:left="4320" w:hanging="360"/>
      </w:pPr>
      <w:rPr>
        <w:rFonts w:ascii="Wingdings" w:hAnsi="Wingdings" w:hint="default"/>
      </w:rPr>
    </w:lvl>
    <w:lvl w:ilvl="6" w:tplc="D6C4D2A6">
      <w:start w:val="1"/>
      <w:numFmt w:val="bullet"/>
      <w:lvlText w:val=""/>
      <w:lvlJc w:val="left"/>
      <w:pPr>
        <w:ind w:left="5040" w:hanging="360"/>
      </w:pPr>
      <w:rPr>
        <w:rFonts w:ascii="Symbol" w:hAnsi="Symbol" w:hint="default"/>
      </w:rPr>
    </w:lvl>
    <w:lvl w:ilvl="7" w:tplc="A53A3F12">
      <w:start w:val="1"/>
      <w:numFmt w:val="bullet"/>
      <w:lvlText w:val="o"/>
      <w:lvlJc w:val="left"/>
      <w:pPr>
        <w:ind w:left="5760" w:hanging="360"/>
      </w:pPr>
      <w:rPr>
        <w:rFonts w:ascii="Courier New" w:hAnsi="Courier New" w:hint="default"/>
      </w:rPr>
    </w:lvl>
    <w:lvl w:ilvl="8" w:tplc="F266F1D4">
      <w:start w:val="1"/>
      <w:numFmt w:val="bullet"/>
      <w:lvlText w:val=""/>
      <w:lvlJc w:val="left"/>
      <w:pPr>
        <w:ind w:left="6480" w:hanging="360"/>
      </w:pPr>
      <w:rPr>
        <w:rFonts w:ascii="Wingdings" w:hAnsi="Wingdings" w:hint="default"/>
      </w:rPr>
    </w:lvl>
  </w:abstractNum>
  <w:abstractNum w:abstractNumId="21">
    <w:nsid w:val="4DF87039"/>
    <w:multiLevelType w:val="hybridMultilevel"/>
    <w:tmpl w:val="22E8AAE8"/>
    <w:lvl w:ilvl="0" w:tplc="8C0AE4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743433"/>
    <w:multiLevelType w:val="hybridMultilevel"/>
    <w:tmpl w:val="7F4E5134"/>
    <w:lvl w:ilvl="0" w:tplc="A9106D8A">
      <w:start w:val="1"/>
      <w:numFmt w:val="bullet"/>
      <w:lvlText w:val=""/>
      <w:lvlJc w:val="left"/>
      <w:pPr>
        <w:ind w:left="720" w:hanging="360"/>
      </w:pPr>
      <w:rPr>
        <w:rFonts w:ascii="Symbol" w:hAnsi="Symbol" w:hint="default"/>
      </w:rPr>
    </w:lvl>
    <w:lvl w:ilvl="1" w:tplc="D6E230BC">
      <w:start w:val="1"/>
      <w:numFmt w:val="bullet"/>
      <w:lvlText w:val="o"/>
      <w:lvlJc w:val="left"/>
      <w:pPr>
        <w:ind w:left="1440" w:hanging="360"/>
      </w:pPr>
      <w:rPr>
        <w:rFonts w:ascii="Courier New" w:hAnsi="Courier New" w:hint="default"/>
      </w:rPr>
    </w:lvl>
    <w:lvl w:ilvl="2" w:tplc="0756CB06">
      <w:start w:val="1"/>
      <w:numFmt w:val="bullet"/>
      <w:lvlText w:val=""/>
      <w:lvlJc w:val="left"/>
      <w:pPr>
        <w:ind w:left="2160" w:hanging="360"/>
      </w:pPr>
      <w:rPr>
        <w:rFonts w:ascii="Wingdings" w:hAnsi="Wingdings" w:hint="default"/>
      </w:rPr>
    </w:lvl>
    <w:lvl w:ilvl="3" w:tplc="2034DD2C">
      <w:start w:val="1"/>
      <w:numFmt w:val="bullet"/>
      <w:lvlText w:val=""/>
      <w:lvlJc w:val="left"/>
      <w:pPr>
        <w:ind w:left="2880" w:hanging="360"/>
      </w:pPr>
      <w:rPr>
        <w:rFonts w:ascii="Symbol" w:hAnsi="Symbol" w:hint="default"/>
      </w:rPr>
    </w:lvl>
    <w:lvl w:ilvl="4" w:tplc="9F82C6F2">
      <w:start w:val="1"/>
      <w:numFmt w:val="bullet"/>
      <w:lvlText w:val="o"/>
      <w:lvlJc w:val="left"/>
      <w:pPr>
        <w:ind w:left="3600" w:hanging="360"/>
      </w:pPr>
      <w:rPr>
        <w:rFonts w:ascii="Courier New" w:hAnsi="Courier New" w:hint="default"/>
      </w:rPr>
    </w:lvl>
    <w:lvl w:ilvl="5" w:tplc="D548C17C">
      <w:start w:val="1"/>
      <w:numFmt w:val="bullet"/>
      <w:lvlText w:val=""/>
      <w:lvlJc w:val="left"/>
      <w:pPr>
        <w:ind w:left="4320" w:hanging="360"/>
      </w:pPr>
      <w:rPr>
        <w:rFonts w:ascii="Wingdings" w:hAnsi="Wingdings" w:hint="default"/>
      </w:rPr>
    </w:lvl>
    <w:lvl w:ilvl="6" w:tplc="25BAA4D6">
      <w:start w:val="1"/>
      <w:numFmt w:val="bullet"/>
      <w:lvlText w:val=""/>
      <w:lvlJc w:val="left"/>
      <w:pPr>
        <w:ind w:left="5040" w:hanging="360"/>
      </w:pPr>
      <w:rPr>
        <w:rFonts w:ascii="Symbol" w:hAnsi="Symbol" w:hint="default"/>
      </w:rPr>
    </w:lvl>
    <w:lvl w:ilvl="7" w:tplc="50008D96">
      <w:start w:val="1"/>
      <w:numFmt w:val="bullet"/>
      <w:lvlText w:val="o"/>
      <w:lvlJc w:val="left"/>
      <w:pPr>
        <w:ind w:left="5760" w:hanging="360"/>
      </w:pPr>
      <w:rPr>
        <w:rFonts w:ascii="Courier New" w:hAnsi="Courier New" w:hint="default"/>
      </w:rPr>
    </w:lvl>
    <w:lvl w:ilvl="8" w:tplc="5F12ADD8">
      <w:start w:val="1"/>
      <w:numFmt w:val="bullet"/>
      <w:lvlText w:val=""/>
      <w:lvlJc w:val="left"/>
      <w:pPr>
        <w:ind w:left="6480" w:hanging="360"/>
      </w:pPr>
      <w:rPr>
        <w:rFonts w:ascii="Wingdings" w:hAnsi="Wingdings" w:hint="default"/>
      </w:rPr>
    </w:lvl>
  </w:abstractNum>
  <w:abstractNum w:abstractNumId="23">
    <w:nsid w:val="5A1C3CDC"/>
    <w:multiLevelType w:val="hybridMultilevel"/>
    <w:tmpl w:val="9F54EB9C"/>
    <w:lvl w:ilvl="0" w:tplc="08540080">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nsid w:val="5EF7797A"/>
    <w:multiLevelType w:val="hybridMultilevel"/>
    <w:tmpl w:val="39F85FE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764687"/>
    <w:multiLevelType w:val="hybridMultilevel"/>
    <w:tmpl w:val="F3A8F6B0"/>
    <w:lvl w:ilvl="0" w:tplc="B594932E">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6">
    <w:nsid w:val="63822E97"/>
    <w:multiLevelType w:val="hybridMultilevel"/>
    <w:tmpl w:val="129652F0"/>
    <w:lvl w:ilvl="0" w:tplc="46662736">
      <w:start w:val="1"/>
      <w:numFmt w:val="bullet"/>
      <w:lvlText w:val=""/>
      <w:lvlJc w:val="left"/>
      <w:pPr>
        <w:ind w:left="720" w:hanging="360"/>
      </w:pPr>
      <w:rPr>
        <w:rFonts w:ascii="Symbol" w:hAnsi="Symbol" w:hint="default"/>
      </w:rPr>
    </w:lvl>
    <w:lvl w:ilvl="1" w:tplc="CF4419E6">
      <w:start w:val="1"/>
      <w:numFmt w:val="bullet"/>
      <w:lvlText w:val="o"/>
      <w:lvlJc w:val="left"/>
      <w:pPr>
        <w:ind w:left="1440" w:hanging="360"/>
      </w:pPr>
      <w:rPr>
        <w:rFonts w:ascii="Courier New" w:hAnsi="Courier New" w:hint="default"/>
      </w:rPr>
    </w:lvl>
    <w:lvl w:ilvl="2" w:tplc="CE8ECAAA">
      <w:start w:val="1"/>
      <w:numFmt w:val="bullet"/>
      <w:lvlText w:val=""/>
      <w:lvlJc w:val="left"/>
      <w:pPr>
        <w:ind w:left="2160" w:hanging="360"/>
      </w:pPr>
      <w:rPr>
        <w:rFonts w:ascii="Wingdings" w:hAnsi="Wingdings" w:hint="default"/>
      </w:rPr>
    </w:lvl>
    <w:lvl w:ilvl="3" w:tplc="5E3A6094">
      <w:start w:val="1"/>
      <w:numFmt w:val="bullet"/>
      <w:lvlText w:val=""/>
      <w:lvlJc w:val="left"/>
      <w:pPr>
        <w:ind w:left="2880" w:hanging="360"/>
      </w:pPr>
      <w:rPr>
        <w:rFonts w:ascii="Symbol" w:hAnsi="Symbol" w:hint="default"/>
      </w:rPr>
    </w:lvl>
    <w:lvl w:ilvl="4" w:tplc="7460039A">
      <w:start w:val="1"/>
      <w:numFmt w:val="bullet"/>
      <w:lvlText w:val="o"/>
      <w:lvlJc w:val="left"/>
      <w:pPr>
        <w:ind w:left="3600" w:hanging="360"/>
      </w:pPr>
      <w:rPr>
        <w:rFonts w:ascii="Courier New" w:hAnsi="Courier New" w:hint="default"/>
      </w:rPr>
    </w:lvl>
    <w:lvl w:ilvl="5" w:tplc="8CB47F2E">
      <w:start w:val="1"/>
      <w:numFmt w:val="bullet"/>
      <w:lvlText w:val=""/>
      <w:lvlJc w:val="left"/>
      <w:pPr>
        <w:ind w:left="4320" w:hanging="360"/>
      </w:pPr>
      <w:rPr>
        <w:rFonts w:ascii="Wingdings" w:hAnsi="Wingdings" w:hint="default"/>
      </w:rPr>
    </w:lvl>
    <w:lvl w:ilvl="6" w:tplc="95ECF2BC">
      <w:start w:val="1"/>
      <w:numFmt w:val="bullet"/>
      <w:lvlText w:val=""/>
      <w:lvlJc w:val="left"/>
      <w:pPr>
        <w:ind w:left="5040" w:hanging="360"/>
      </w:pPr>
      <w:rPr>
        <w:rFonts w:ascii="Symbol" w:hAnsi="Symbol" w:hint="default"/>
      </w:rPr>
    </w:lvl>
    <w:lvl w:ilvl="7" w:tplc="D80826E2">
      <w:start w:val="1"/>
      <w:numFmt w:val="bullet"/>
      <w:lvlText w:val="o"/>
      <w:lvlJc w:val="left"/>
      <w:pPr>
        <w:ind w:left="5760" w:hanging="360"/>
      </w:pPr>
      <w:rPr>
        <w:rFonts w:ascii="Courier New" w:hAnsi="Courier New" w:hint="default"/>
      </w:rPr>
    </w:lvl>
    <w:lvl w:ilvl="8" w:tplc="04E64A5A">
      <w:start w:val="1"/>
      <w:numFmt w:val="bullet"/>
      <w:lvlText w:val=""/>
      <w:lvlJc w:val="left"/>
      <w:pPr>
        <w:ind w:left="6480" w:hanging="360"/>
      </w:pPr>
      <w:rPr>
        <w:rFonts w:ascii="Wingdings" w:hAnsi="Wingdings" w:hint="default"/>
      </w:rPr>
    </w:lvl>
  </w:abstractNum>
  <w:abstractNum w:abstractNumId="27">
    <w:nsid w:val="69757C8C"/>
    <w:multiLevelType w:val="hybridMultilevel"/>
    <w:tmpl w:val="AFE0B556"/>
    <w:lvl w:ilvl="0" w:tplc="237A4054">
      <w:start w:val="1"/>
      <w:numFmt w:val="bullet"/>
      <w:lvlText w:val=""/>
      <w:lvlJc w:val="left"/>
      <w:pPr>
        <w:ind w:left="720" w:hanging="360"/>
      </w:pPr>
      <w:rPr>
        <w:rFonts w:ascii="Symbol" w:hAnsi="Symbol" w:hint="default"/>
      </w:rPr>
    </w:lvl>
    <w:lvl w:ilvl="1" w:tplc="2F2AC218">
      <w:start w:val="1"/>
      <w:numFmt w:val="bullet"/>
      <w:lvlText w:val="o"/>
      <w:lvlJc w:val="left"/>
      <w:pPr>
        <w:ind w:left="1440" w:hanging="360"/>
      </w:pPr>
      <w:rPr>
        <w:rFonts w:ascii="Courier New" w:hAnsi="Courier New" w:hint="default"/>
      </w:rPr>
    </w:lvl>
    <w:lvl w:ilvl="2" w:tplc="9DCC08CE">
      <w:start w:val="1"/>
      <w:numFmt w:val="bullet"/>
      <w:lvlText w:val=""/>
      <w:lvlJc w:val="left"/>
      <w:pPr>
        <w:ind w:left="2160" w:hanging="360"/>
      </w:pPr>
      <w:rPr>
        <w:rFonts w:ascii="Wingdings" w:hAnsi="Wingdings" w:hint="default"/>
      </w:rPr>
    </w:lvl>
    <w:lvl w:ilvl="3" w:tplc="16BA41B4">
      <w:start w:val="1"/>
      <w:numFmt w:val="bullet"/>
      <w:lvlText w:val=""/>
      <w:lvlJc w:val="left"/>
      <w:pPr>
        <w:ind w:left="2880" w:hanging="360"/>
      </w:pPr>
      <w:rPr>
        <w:rFonts w:ascii="Symbol" w:hAnsi="Symbol" w:hint="default"/>
      </w:rPr>
    </w:lvl>
    <w:lvl w:ilvl="4" w:tplc="EE609800">
      <w:start w:val="1"/>
      <w:numFmt w:val="bullet"/>
      <w:lvlText w:val="o"/>
      <w:lvlJc w:val="left"/>
      <w:pPr>
        <w:ind w:left="3600" w:hanging="360"/>
      </w:pPr>
      <w:rPr>
        <w:rFonts w:ascii="Courier New" w:hAnsi="Courier New" w:hint="default"/>
      </w:rPr>
    </w:lvl>
    <w:lvl w:ilvl="5" w:tplc="BBDEAD66">
      <w:start w:val="1"/>
      <w:numFmt w:val="bullet"/>
      <w:lvlText w:val=""/>
      <w:lvlJc w:val="left"/>
      <w:pPr>
        <w:ind w:left="4320" w:hanging="360"/>
      </w:pPr>
      <w:rPr>
        <w:rFonts w:ascii="Wingdings" w:hAnsi="Wingdings" w:hint="default"/>
      </w:rPr>
    </w:lvl>
    <w:lvl w:ilvl="6" w:tplc="BAA02C0A">
      <w:start w:val="1"/>
      <w:numFmt w:val="bullet"/>
      <w:lvlText w:val=""/>
      <w:lvlJc w:val="left"/>
      <w:pPr>
        <w:ind w:left="5040" w:hanging="360"/>
      </w:pPr>
      <w:rPr>
        <w:rFonts w:ascii="Symbol" w:hAnsi="Symbol" w:hint="default"/>
      </w:rPr>
    </w:lvl>
    <w:lvl w:ilvl="7" w:tplc="C7CA2EE6">
      <w:start w:val="1"/>
      <w:numFmt w:val="bullet"/>
      <w:lvlText w:val="o"/>
      <w:lvlJc w:val="left"/>
      <w:pPr>
        <w:ind w:left="5760" w:hanging="360"/>
      </w:pPr>
      <w:rPr>
        <w:rFonts w:ascii="Courier New" w:hAnsi="Courier New" w:hint="default"/>
      </w:rPr>
    </w:lvl>
    <w:lvl w:ilvl="8" w:tplc="B29C7CF0">
      <w:start w:val="1"/>
      <w:numFmt w:val="bullet"/>
      <w:lvlText w:val=""/>
      <w:lvlJc w:val="left"/>
      <w:pPr>
        <w:ind w:left="6480" w:hanging="360"/>
      </w:pPr>
      <w:rPr>
        <w:rFonts w:ascii="Wingdings" w:hAnsi="Wingdings" w:hint="default"/>
      </w:rPr>
    </w:lvl>
  </w:abstractNum>
  <w:abstractNum w:abstractNumId="28">
    <w:nsid w:val="6F3B6B34"/>
    <w:multiLevelType w:val="hybridMultilevel"/>
    <w:tmpl w:val="E7265D52"/>
    <w:lvl w:ilvl="0" w:tplc="746A7064">
      <w:start w:val="1"/>
      <w:numFmt w:val="bullet"/>
      <w:lvlText w:val=""/>
      <w:lvlJc w:val="left"/>
      <w:pPr>
        <w:ind w:left="720" w:hanging="360"/>
      </w:pPr>
      <w:rPr>
        <w:rFonts w:ascii="Symbol" w:hAnsi="Symbol" w:hint="default"/>
      </w:rPr>
    </w:lvl>
    <w:lvl w:ilvl="1" w:tplc="29A04DF0">
      <w:start w:val="1"/>
      <w:numFmt w:val="bullet"/>
      <w:lvlText w:val="o"/>
      <w:lvlJc w:val="left"/>
      <w:pPr>
        <w:ind w:left="1440" w:hanging="360"/>
      </w:pPr>
      <w:rPr>
        <w:rFonts w:ascii="Courier New" w:hAnsi="Courier New" w:hint="default"/>
      </w:rPr>
    </w:lvl>
    <w:lvl w:ilvl="2" w:tplc="7A0A5C6A">
      <w:start w:val="1"/>
      <w:numFmt w:val="bullet"/>
      <w:lvlText w:val=""/>
      <w:lvlJc w:val="left"/>
      <w:pPr>
        <w:ind w:left="2160" w:hanging="360"/>
      </w:pPr>
      <w:rPr>
        <w:rFonts w:ascii="Wingdings" w:hAnsi="Wingdings" w:hint="default"/>
      </w:rPr>
    </w:lvl>
    <w:lvl w:ilvl="3" w:tplc="ADE47326">
      <w:start w:val="1"/>
      <w:numFmt w:val="bullet"/>
      <w:lvlText w:val=""/>
      <w:lvlJc w:val="left"/>
      <w:pPr>
        <w:ind w:left="2880" w:hanging="360"/>
      </w:pPr>
      <w:rPr>
        <w:rFonts w:ascii="Symbol" w:hAnsi="Symbol" w:hint="default"/>
      </w:rPr>
    </w:lvl>
    <w:lvl w:ilvl="4" w:tplc="1B90DAEA">
      <w:start w:val="1"/>
      <w:numFmt w:val="bullet"/>
      <w:lvlText w:val="o"/>
      <w:lvlJc w:val="left"/>
      <w:pPr>
        <w:ind w:left="3600" w:hanging="360"/>
      </w:pPr>
      <w:rPr>
        <w:rFonts w:ascii="Courier New" w:hAnsi="Courier New" w:hint="default"/>
      </w:rPr>
    </w:lvl>
    <w:lvl w:ilvl="5" w:tplc="C58E4A04">
      <w:start w:val="1"/>
      <w:numFmt w:val="bullet"/>
      <w:lvlText w:val=""/>
      <w:lvlJc w:val="left"/>
      <w:pPr>
        <w:ind w:left="4320" w:hanging="360"/>
      </w:pPr>
      <w:rPr>
        <w:rFonts w:ascii="Wingdings" w:hAnsi="Wingdings" w:hint="default"/>
      </w:rPr>
    </w:lvl>
    <w:lvl w:ilvl="6" w:tplc="0AE09AF6">
      <w:start w:val="1"/>
      <w:numFmt w:val="bullet"/>
      <w:lvlText w:val=""/>
      <w:lvlJc w:val="left"/>
      <w:pPr>
        <w:ind w:left="5040" w:hanging="360"/>
      </w:pPr>
      <w:rPr>
        <w:rFonts w:ascii="Symbol" w:hAnsi="Symbol" w:hint="default"/>
      </w:rPr>
    </w:lvl>
    <w:lvl w:ilvl="7" w:tplc="5790CA0A">
      <w:start w:val="1"/>
      <w:numFmt w:val="bullet"/>
      <w:lvlText w:val="o"/>
      <w:lvlJc w:val="left"/>
      <w:pPr>
        <w:ind w:left="5760" w:hanging="360"/>
      </w:pPr>
      <w:rPr>
        <w:rFonts w:ascii="Courier New" w:hAnsi="Courier New" w:hint="default"/>
      </w:rPr>
    </w:lvl>
    <w:lvl w:ilvl="8" w:tplc="74F8F31A">
      <w:start w:val="1"/>
      <w:numFmt w:val="bullet"/>
      <w:lvlText w:val=""/>
      <w:lvlJc w:val="left"/>
      <w:pPr>
        <w:ind w:left="6480" w:hanging="360"/>
      </w:pPr>
      <w:rPr>
        <w:rFonts w:ascii="Wingdings" w:hAnsi="Wingdings" w:hint="default"/>
      </w:rPr>
    </w:lvl>
  </w:abstractNum>
  <w:abstractNum w:abstractNumId="29">
    <w:nsid w:val="71FA4879"/>
    <w:multiLevelType w:val="hybridMultilevel"/>
    <w:tmpl w:val="FFFFFFFF"/>
    <w:lvl w:ilvl="0" w:tplc="3B98BF60">
      <w:start w:val="1"/>
      <w:numFmt w:val="bullet"/>
      <w:lvlText w:val=""/>
      <w:lvlJc w:val="left"/>
      <w:pPr>
        <w:ind w:left="720" w:hanging="360"/>
      </w:pPr>
      <w:rPr>
        <w:rFonts w:ascii="Symbol" w:hAnsi="Symbol" w:hint="default"/>
      </w:rPr>
    </w:lvl>
    <w:lvl w:ilvl="1" w:tplc="59EAEE12">
      <w:start w:val="1"/>
      <w:numFmt w:val="bullet"/>
      <w:lvlText w:val="o"/>
      <w:lvlJc w:val="left"/>
      <w:pPr>
        <w:ind w:left="1440" w:hanging="360"/>
      </w:pPr>
      <w:rPr>
        <w:rFonts w:ascii="Courier New" w:hAnsi="Courier New" w:hint="default"/>
      </w:rPr>
    </w:lvl>
    <w:lvl w:ilvl="2" w:tplc="B6F6AAFE">
      <w:start w:val="1"/>
      <w:numFmt w:val="bullet"/>
      <w:lvlText w:val=""/>
      <w:lvlJc w:val="left"/>
      <w:pPr>
        <w:ind w:left="2160" w:hanging="360"/>
      </w:pPr>
      <w:rPr>
        <w:rFonts w:ascii="Wingdings" w:hAnsi="Wingdings" w:hint="default"/>
      </w:rPr>
    </w:lvl>
    <w:lvl w:ilvl="3" w:tplc="55449682">
      <w:start w:val="1"/>
      <w:numFmt w:val="bullet"/>
      <w:lvlText w:val=""/>
      <w:lvlJc w:val="left"/>
      <w:pPr>
        <w:ind w:left="2880" w:hanging="360"/>
      </w:pPr>
      <w:rPr>
        <w:rFonts w:ascii="Symbol" w:hAnsi="Symbol" w:hint="default"/>
      </w:rPr>
    </w:lvl>
    <w:lvl w:ilvl="4" w:tplc="8D08CE5A">
      <w:start w:val="1"/>
      <w:numFmt w:val="bullet"/>
      <w:lvlText w:val="o"/>
      <w:lvlJc w:val="left"/>
      <w:pPr>
        <w:ind w:left="3600" w:hanging="360"/>
      </w:pPr>
      <w:rPr>
        <w:rFonts w:ascii="Courier New" w:hAnsi="Courier New" w:hint="default"/>
      </w:rPr>
    </w:lvl>
    <w:lvl w:ilvl="5" w:tplc="F460D20E">
      <w:start w:val="1"/>
      <w:numFmt w:val="bullet"/>
      <w:lvlText w:val=""/>
      <w:lvlJc w:val="left"/>
      <w:pPr>
        <w:ind w:left="4320" w:hanging="360"/>
      </w:pPr>
      <w:rPr>
        <w:rFonts w:ascii="Wingdings" w:hAnsi="Wingdings" w:hint="default"/>
      </w:rPr>
    </w:lvl>
    <w:lvl w:ilvl="6" w:tplc="06CAF2BC">
      <w:start w:val="1"/>
      <w:numFmt w:val="bullet"/>
      <w:lvlText w:val=""/>
      <w:lvlJc w:val="left"/>
      <w:pPr>
        <w:ind w:left="5040" w:hanging="360"/>
      </w:pPr>
      <w:rPr>
        <w:rFonts w:ascii="Symbol" w:hAnsi="Symbol" w:hint="default"/>
      </w:rPr>
    </w:lvl>
    <w:lvl w:ilvl="7" w:tplc="D0DC1090">
      <w:start w:val="1"/>
      <w:numFmt w:val="bullet"/>
      <w:lvlText w:val="o"/>
      <w:lvlJc w:val="left"/>
      <w:pPr>
        <w:ind w:left="5760" w:hanging="360"/>
      </w:pPr>
      <w:rPr>
        <w:rFonts w:ascii="Courier New" w:hAnsi="Courier New" w:hint="default"/>
      </w:rPr>
    </w:lvl>
    <w:lvl w:ilvl="8" w:tplc="E7903AA6">
      <w:start w:val="1"/>
      <w:numFmt w:val="bullet"/>
      <w:lvlText w:val=""/>
      <w:lvlJc w:val="left"/>
      <w:pPr>
        <w:ind w:left="6480" w:hanging="360"/>
      </w:pPr>
      <w:rPr>
        <w:rFonts w:ascii="Wingdings" w:hAnsi="Wingdings" w:hint="default"/>
      </w:rPr>
    </w:lvl>
  </w:abstractNum>
  <w:abstractNum w:abstractNumId="30">
    <w:nsid w:val="72C11FAD"/>
    <w:multiLevelType w:val="hybridMultilevel"/>
    <w:tmpl w:val="C4023534"/>
    <w:lvl w:ilvl="0" w:tplc="68F02808">
      <w:start w:val="1"/>
      <w:numFmt w:val="bullet"/>
      <w:lvlText w:val=""/>
      <w:lvlJc w:val="left"/>
      <w:pPr>
        <w:ind w:left="720" w:hanging="360"/>
      </w:pPr>
      <w:rPr>
        <w:rFonts w:ascii="Symbol" w:hAnsi="Symbol" w:hint="default"/>
      </w:rPr>
    </w:lvl>
    <w:lvl w:ilvl="1" w:tplc="480EAC20">
      <w:start w:val="1"/>
      <w:numFmt w:val="bullet"/>
      <w:lvlText w:val="o"/>
      <w:lvlJc w:val="left"/>
      <w:pPr>
        <w:ind w:left="1440" w:hanging="360"/>
      </w:pPr>
      <w:rPr>
        <w:rFonts w:ascii="Courier New" w:hAnsi="Courier New" w:hint="default"/>
      </w:rPr>
    </w:lvl>
    <w:lvl w:ilvl="2" w:tplc="C166DEFC">
      <w:start w:val="1"/>
      <w:numFmt w:val="bullet"/>
      <w:lvlText w:val=""/>
      <w:lvlJc w:val="left"/>
      <w:pPr>
        <w:ind w:left="2160" w:hanging="360"/>
      </w:pPr>
      <w:rPr>
        <w:rFonts w:ascii="Wingdings" w:hAnsi="Wingdings" w:hint="default"/>
      </w:rPr>
    </w:lvl>
    <w:lvl w:ilvl="3" w:tplc="28D248A8">
      <w:start w:val="1"/>
      <w:numFmt w:val="bullet"/>
      <w:lvlText w:val=""/>
      <w:lvlJc w:val="left"/>
      <w:pPr>
        <w:ind w:left="2880" w:hanging="360"/>
      </w:pPr>
      <w:rPr>
        <w:rFonts w:ascii="Symbol" w:hAnsi="Symbol" w:hint="default"/>
      </w:rPr>
    </w:lvl>
    <w:lvl w:ilvl="4" w:tplc="E5604CD4">
      <w:start w:val="1"/>
      <w:numFmt w:val="bullet"/>
      <w:lvlText w:val="o"/>
      <w:lvlJc w:val="left"/>
      <w:pPr>
        <w:ind w:left="3600" w:hanging="360"/>
      </w:pPr>
      <w:rPr>
        <w:rFonts w:ascii="Courier New" w:hAnsi="Courier New" w:hint="default"/>
      </w:rPr>
    </w:lvl>
    <w:lvl w:ilvl="5" w:tplc="D632F866">
      <w:start w:val="1"/>
      <w:numFmt w:val="bullet"/>
      <w:lvlText w:val=""/>
      <w:lvlJc w:val="left"/>
      <w:pPr>
        <w:ind w:left="4320" w:hanging="360"/>
      </w:pPr>
      <w:rPr>
        <w:rFonts w:ascii="Wingdings" w:hAnsi="Wingdings" w:hint="default"/>
      </w:rPr>
    </w:lvl>
    <w:lvl w:ilvl="6" w:tplc="167270B4">
      <w:start w:val="1"/>
      <w:numFmt w:val="bullet"/>
      <w:lvlText w:val=""/>
      <w:lvlJc w:val="left"/>
      <w:pPr>
        <w:ind w:left="5040" w:hanging="360"/>
      </w:pPr>
      <w:rPr>
        <w:rFonts w:ascii="Symbol" w:hAnsi="Symbol" w:hint="default"/>
      </w:rPr>
    </w:lvl>
    <w:lvl w:ilvl="7" w:tplc="0CBE5806">
      <w:start w:val="1"/>
      <w:numFmt w:val="bullet"/>
      <w:lvlText w:val="o"/>
      <w:lvlJc w:val="left"/>
      <w:pPr>
        <w:ind w:left="5760" w:hanging="360"/>
      </w:pPr>
      <w:rPr>
        <w:rFonts w:ascii="Courier New" w:hAnsi="Courier New" w:hint="default"/>
      </w:rPr>
    </w:lvl>
    <w:lvl w:ilvl="8" w:tplc="3DF2C5D0">
      <w:start w:val="1"/>
      <w:numFmt w:val="bullet"/>
      <w:lvlText w:val=""/>
      <w:lvlJc w:val="left"/>
      <w:pPr>
        <w:ind w:left="6480" w:hanging="360"/>
      </w:pPr>
      <w:rPr>
        <w:rFonts w:ascii="Wingdings" w:hAnsi="Wingdings" w:hint="default"/>
      </w:rPr>
    </w:lvl>
  </w:abstractNum>
  <w:abstractNum w:abstractNumId="31">
    <w:nsid w:val="7366503F"/>
    <w:multiLevelType w:val="hybridMultilevel"/>
    <w:tmpl w:val="A74A424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5169ED"/>
    <w:multiLevelType w:val="hybridMultilevel"/>
    <w:tmpl w:val="F11A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0"/>
  </w:num>
  <w:num w:numId="4">
    <w:abstractNumId w:val="15"/>
  </w:num>
  <w:num w:numId="5">
    <w:abstractNumId w:val="14"/>
  </w:num>
  <w:num w:numId="6">
    <w:abstractNumId w:val="16"/>
  </w:num>
  <w:num w:numId="7">
    <w:abstractNumId w:val="13"/>
  </w:num>
  <w:num w:numId="8">
    <w:abstractNumId w:val="29"/>
  </w:num>
  <w:num w:numId="9">
    <w:abstractNumId w:val="0"/>
  </w:num>
  <w:num w:numId="10">
    <w:abstractNumId w:val="18"/>
  </w:num>
  <w:num w:numId="11">
    <w:abstractNumId w:val="7"/>
  </w:num>
  <w:num w:numId="12">
    <w:abstractNumId w:val="20"/>
  </w:num>
  <w:num w:numId="13">
    <w:abstractNumId w:val="28"/>
  </w:num>
  <w:num w:numId="14">
    <w:abstractNumId w:val="27"/>
  </w:num>
  <w:num w:numId="15">
    <w:abstractNumId w:val="22"/>
  </w:num>
  <w:num w:numId="16">
    <w:abstractNumId w:val="32"/>
  </w:num>
  <w:num w:numId="17">
    <w:abstractNumId w:val="4"/>
  </w:num>
  <w:num w:numId="18">
    <w:abstractNumId w:val="23"/>
  </w:num>
  <w:num w:numId="19">
    <w:abstractNumId w:val="17"/>
  </w:num>
  <w:num w:numId="20">
    <w:abstractNumId w:val="21"/>
  </w:num>
  <w:num w:numId="21">
    <w:abstractNumId w:val="25"/>
  </w:num>
  <w:num w:numId="22">
    <w:abstractNumId w:val="5"/>
  </w:num>
  <w:num w:numId="23">
    <w:abstractNumId w:val="8"/>
  </w:num>
  <w:num w:numId="24">
    <w:abstractNumId w:val="12"/>
  </w:num>
  <w:num w:numId="25">
    <w:abstractNumId w:val="24"/>
  </w:num>
  <w:num w:numId="26">
    <w:abstractNumId w:val="2"/>
  </w:num>
  <w:num w:numId="27">
    <w:abstractNumId w:val="31"/>
  </w:num>
  <w:num w:numId="28">
    <w:abstractNumId w:val="6"/>
  </w:num>
  <w:num w:numId="29">
    <w:abstractNumId w:val="9"/>
  </w:num>
  <w:num w:numId="30">
    <w:abstractNumId w:val="19"/>
  </w:num>
  <w:num w:numId="31">
    <w:abstractNumId w:val="1"/>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14"/>
    <w:rsid w:val="00014D70"/>
    <w:rsid w:val="00020A99"/>
    <w:rsid w:val="00034D6C"/>
    <w:rsid w:val="00046A9C"/>
    <w:rsid w:val="00056E3C"/>
    <w:rsid w:val="000659C9"/>
    <w:rsid w:val="00072519"/>
    <w:rsid w:val="00090577"/>
    <w:rsid w:val="00091359"/>
    <w:rsid w:val="000B63D5"/>
    <w:rsid w:val="000C5FC2"/>
    <w:rsid w:val="000D092D"/>
    <w:rsid w:val="000E4C88"/>
    <w:rsid w:val="000F09E3"/>
    <w:rsid w:val="000F2F02"/>
    <w:rsid w:val="001035CF"/>
    <w:rsid w:val="00107E5E"/>
    <w:rsid w:val="00112D4F"/>
    <w:rsid w:val="001160EC"/>
    <w:rsid w:val="001250BC"/>
    <w:rsid w:val="0012546F"/>
    <w:rsid w:val="00127B5A"/>
    <w:rsid w:val="001322AA"/>
    <w:rsid w:val="00153E33"/>
    <w:rsid w:val="00162D67"/>
    <w:rsid w:val="00181A24"/>
    <w:rsid w:val="00186E07"/>
    <w:rsid w:val="001A2BD3"/>
    <w:rsid w:val="001A7CEA"/>
    <w:rsid w:val="001E37A1"/>
    <w:rsid w:val="001E4EEF"/>
    <w:rsid w:val="001F47F9"/>
    <w:rsid w:val="001F4CF4"/>
    <w:rsid w:val="00205FF6"/>
    <w:rsid w:val="00206100"/>
    <w:rsid w:val="002072D1"/>
    <w:rsid w:val="00212F58"/>
    <w:rsid w:val="00214114"/>
    <w:rsid w:val="00215FD6"/>
    <w:rsid w:val="00216CD4"/>
    <w:rsid w:val="0023280C"/>
    <w:rsid w:val="002444BC"/>
    <w:rsid w:val="00262698"/>
    <w:rsid w:val="002938DB"/>
    <w:rsid w:val="00295E85"/>
    <w:rsid w:val="002A1143"/>
    <w:rsid w:val="002A3C96"/>
    <w:rsid w:val="002A5D73"/>
    <w:rsid w:val="002C434B"/>
    <w:rsid w:val="002C6709"/>
    <w:rsid w:val="002D64B4"/>
    <w:rsid w:val="002E0F62"/>
    <w:rsid w:val="002E47BC"/>
    <w:rsid w:val="00322320"/>
    <w:rsid w:val="00325D44"/>
    <w:rsid w:val="0032614B"/>
    <w:rsid w:val="0033490A"/>
    <w:rsid w:val="00350CB3"/>
    <w:rsid w:val="00357548"/>
    <w:rsid w:val="003A3A07"/>
    <w:rsid w:val="003A3C07"/>
    <w:rsid w:val="003A6C37"/>
    <w:rsid w:val="003B1455"/>
    <w:rsid w:val="003C4BB3"/>
    <w:rsid w:val="003C5431"/>
    <w:rsid w:val="003D3F0C"/>
    <w:rsid w:val="00405099"/>
    <w:rsid w:val="00405423"/>
    <w:rsid w:val="00414E19"/>
    <w:rsid w:val="00415D76"/>
    <w:rsid w:val="004237F9"/>
    <w:rsid w:val="00432FA9"/>
    <w:rsid w:val="004352AF"/>
    <w:rsid w:val="0043709F"/>
    <w:rsid w:val="0045249A"/>
    <w:rsid w:val="00462B0B"/>
    <w:rsid w:val="00465BB6"/>
    <w:rsid w:val="004663BE"/>
    <w:rsid w:val="004735A4"/>
    <w:rsid w:val="00496B1F"/>
    <w:rsid w:val="004B169F"/>
    <w:rsid w:val="004C489D"/>
    <w:rsid w:val="004E28CB"/>
    <w:rsid w:val="004E54A9"/>
    <w:rsid w:val="005259C6"/>
    <w:rsid w:val="005268A4"/>
    <w:rsid w:val="00527A0D"/>
    <w:rsid w:val="00540240"/>
    <w:rsid w:val="005408E3"/>
    <w:rsid w:val="00553F75"/>
    <w:rsid w:val="00572825"/>
    <w:rsid w:val="00575E9B"/>
    <w:rsid w:val="00576FE2"/>
    <w:rsid w:val="00577FCC"/>
    <w:rsid w:val="00594070"/>
    <w:rsid w:val="005A3353"/>
    <w:rsid w:val="005A7E48"/>
    <w:rsid w:val="005E1089"/>
    <w:rsid w:val="00640606"/>
    <w:rsid w:val="006637D2"/>
    <w:rsid w:val="006651A1"/>
    <w:rsid w:val="006664F1"/>
    <w:rsid w:val="006857F2"/>
    <w:rsid w:val="006B0032"/>
    <w:rsid w:val="006D30CB"/>
    <w:rsid w:val="006D6556"/>
    <w:rsid w:val="006E39DE"/>
    <w:rsid w:val="006F3600"/>
    <w:rsid w:val="00720C9C"/>
    <w:rsid w:val="00722E1A"/>
    <w:rsid w:val="0073125A"/>
    <w:rsid w:val="00743A03"/>
    <w:rsid w:val="007452AF"/>
    <w:rsid w:val="007700B1"/>
    <w:rsid w:val="007701B7"/>
    <w:rsid w:val="0078026A"/>
    <w:rsid w:val="00784008"/>
    <w:rsid w:val="00792875"/>
    <w:rsid w:val="00793309"/>
    <w:rsid w:val="0079347F"/>
    <w:rsid w:val="007C33BD"/>
    <w:rsid w:val="007C4A47"/>
    <w:rsid w:val="007D07C9"/>
    <w:rsid w:val="0080412F"/>
    <w:rsid w:val="008460AA"/>
    <w:rsid w:val="00860F4C"/>
    <w:rsid w:val="00861913"/>
    <w:rsid w:val="008643E3"/>
    <w:rsid w:val="00864C48"/>
    <w:rsid w:val="00874D30"/>
    <w:rsid w:val="00876630"/>
    <w:rsid w:val="0087690B"/>
    <w:rsid w:val="00881D77"/>
    <w:rsid w:val="00881F07"/>
    <w:rsid w:val="00884EF1"/>
    <w:rsid w:val="00895DBE"/>
    <w:rsid w:val="008B6CEA"/>
    <w:rsid w:val="008C3C50"/>
    <w:rsid w:val="008E2A14"/>
    <w:rsid w:val="008F5461"/>
    <w:rsid w:val="00901218"/>
    <w:rsid w:val="0090278B"/>
    <w:rsid w:val="00911474"/>
    <w:rsid w:val="00917252"/>
    <w:rsid w:val="00955F55"/>
    <w:rsid w:val="0096483A"/>
    <w:rsid w:val="009944B0"/>
    <w:rsid w:val="009A5D92"/>
    <w:rsid w:val="009B58A4"/>
    <w:rsid w:val="009B5BEE"/>
    <w:rsid w:val="009C053F"/>
    <w:rsid w:val="009E37E8"/>
    <w:rsid w:val="009F5102"/>
    <w:rsid w:val="009F5EC6"/>
    <w:rsid w:val="00A13C88"/>
    <w:rsid w:val="00A1445C"/>
    <w:rsid w:val="00A52045"/>
    <w:rsid w:val="00A55647"/>
    <w:rsid w:val="00A716B2"/>
    <w:rsid w:val="00A71A69"/>
    <w:rsid w:val="00A74F75"/>
    <w:rsid w:val="00A97D3E"/>
    <w:rsid w:val="00AA4CF1"/>
    <w:rsid w:val="00AC4A1E"/>
    <w:rsid w:val="00B11A11"/>
    <w:rsid w:val="00B1321F"/>
    <w:rsid w:val="00B16CB4"/>
    <w:rsid w:val="00B4012C"/>
    <w:rsid w:val="00B43677"/>
    <w:rsid w:val="00B469CE"/>
    <w:rsid w:val="00B63455"/>
    <w:rsid w:val="00B70398"/>
    <w:rsid w:val="00B76649"/>
    <w:rsid w:val="00B76D02"/>
    <w:rsid w:val="00B83326"/>
    <w:rsid w:val="00B91679"/>
    <w:rsid w:val="00BA2364"/>
    <w:rsid w:val="00BA2AFD"/>
    <w:rsid w:val="00BA6B14"/>
    <w:rsid w:val="00BE5A3A"/>
    <w:rsid w:val="00C17AD7"/>
    <w:rsid w:val="00C21A24"/>
    <w:rsid w:val="00C26FA5"/>
    <w:rsid w:val="00C27365"/>
    <w:rsid w:val="00C31E6A"/>
    <w:rsid w:val="00C52D1F"/>
    <w:rsid w:val="00C70DD0"/>
    <w:rsid w:val="00C82DDC"/>
    <w:rsid w:val="00C936F4"/>
    <w:rsid w:val="00CB4F5B"/>
    <w:rsid w:val="00CD51FA"/>
    <w:rsid w:val="00CE09CE"/>
    <w:rsid w:val="00CE4CDA"/>
    <w:rsid w:val="00D04F2D"/>
    <w:rsid w:val="00D05D87"/>
    <w:rsid w:val="00D16C35"/>
    <w:rsid w:val="00D251DB"/>
    <w:rsid w:val="00D41D3D"/>
    <w:rsid w:val="00D45273"/>
    <w:rsid w:val="00D645D1"/>
    <w:rsid w:val="00D70B4C"/>
    <w:rsid w:val="00D7677A"/>
    <w:rsid w:val="00D801C2"/>
    <w:rsid w:val="00D92295"/>
    <w:rsid w:val="00DA396E"/>
    <w:rsid w:val="00DA7EC8"/>
    <w:rsid w:val="00DE1BA6"/>
    <w:rsid w:val="00DE5890"/>
    <w:rsid w:val="00E070FA"/>
    <w:rsid w:val="00E23D01"/>
    <w:rsid w:val="00E5145B"/>
    <w:rsid w:val="00E55555"/>
    <w:rsid w:val="00E71758"/>
    <w:rsid w:val="00E73BB1"/>
    <w:rsid w:val="00E93BDF"/>
    <w:rsid w:val="00E95D03"/>
    <w:rsid w:val="00E96DD4"/>
    <w:rsid w:val="00EC7B5A"/>
    <w:rsid w:val="00ED180C"/>
    <w:rsid w:val="00EE6A50"/>
    <w:rsid w:val="00EF5A45"/>
    <w:rsid w:val="00EF707C"/>
    <w:rsid w:val="00F0139C"/>
    <w:rsid w:val="00F124AC"/>
    <w:rsid w:val="00F1415B"/>
    <w:rsid w:val="00F14C57"/>
    <w:rsid w:val="00F2136A"/>
    <w:rsid w:val="00F31447"/>
    <w:rsid w:val="00F35FD1"/>
    <w:rsid w:val="00F47C07"/>
    <w:rsid w:val="00F560ED"/>
    <w:rsid w:val="00F60AB0"/>
    <w:rsid w:val="00F6208F"/>
    <w:rsid w:val="00F6330E"/>
    <w:rsid w:val="00F80D75"/>
    <w:rsid w:val="00F82AE9"/>
    <w:rsid w:val="00FC597D"/>
    <w:rsid w:val="00FE69D0"/>
    <w:rsid w:val="00FF62BB"/>
    <w:rsid w:val="0CD3316F"/>
    <w:rsid w:val="128D85DF"/>
    <w:rsid w:val="14100013"/>
    <w:rsid w:val="17DB3428"/>
    <w:rsid w:val="192BC3B7"/>
    <w:rsid w:val="19A391FD"/>
    <w:rsid w:val="1E5546E9"/>
    <w:rsid w:val="1F7ECBF1"/>
    <w:rsid w:val="2A9B08A8"/>
    <w:rsid w:val="2D06AF44"/>
    <w:rsid w:val="2D513E6C"/>
    <w:rsid w:val="364B59A2"/>
    <w:rsid w:val="3EEEEB8D"/>
    <w:rsid w:val="401222C2"/>
    <w:rsid w:val="40E947AE"/>
    <w:rsid w:val="41EDD809"/>
    <w:rsid w:val="4CCCF7B4"/>
    <w:rsid w:val="54988F3B"/>
    <w:rsid w:val="612E8270"/>
    <w:rsid w:val="6BE9F944"/>
    <w:rsid w:val="74184CF8"/>
    <w:rsid w:val="782D8493"/>
    <w:rsid w:val="78A5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14"/>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8E2A14"/>
    <w:pPr>
      <w:keepNext/>
      <w:spacing w:before="0" w:after="0" w:line="240" w:lineRule="auto"/>
      <w:outlineLvl w:val="0"/>
    </w:pPr>
    <w:rPr>
      <w:rFonts w:ascii="VNI-Helve-Condense" w:eastAsia="Times New Roman" w:hAnsi="VNI-Helve-Condense" w:cs="VNI-Helve-Condense"/>
      <w:b/>
      <w:bCs/>
      <w:sz w:val="22"/>
    </w:rPr>
  </w:style>
  <w:style w:type="paragraph" w:styleId="Heading3">
    <w:name w:val="heading 3"/>
    <w:basedOn w:val="Normal"/>
    <w:next w:val="Normal"/>
    <w:link w:val="Heading3Char"/>
    <w:uiPriority w:val="9"/>
    <w:semiHidden/>
    <w:unhideWhenUsed/>
    <w:qFormat/>
    <w:rsid w:val="002A5D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A14"/>
    <w:rPr>
      <w:rFonts w:ascii="VNI-Helve-Condense" w:eastAsia="Times New Roman" w:hAnsi="VNI-Helve-Condense" w:cs="VNI-Helve-Condense"/>
      <w:b/>
      <w:bCs/>
    </w:rPr>
  </w:style>
  <w:style w:type="paragraph" w:styleId="Header">
    <w:name w:val="header"/>
    <w:basedOn w:val="Normal"/>
    <w:link w:val="HeaderChar"/>
    <w:rsid w:val="008E2A14"/>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8E2A14"/>
    <w:rPr>
      <w:rFonts w:ascii="VNI-Times" w:eastAsia="Times New Roman" w:hAnsi="VNI-Times" w:cs="VNI-Times"/>
      <w:sz w:val="24"/>
      <w:szCs w:val="24"/>
    </w:rPr>
  </w:style>
  <w:style w:type="paragraph" w:styleId="NormalWeb">
    <w:name w:val="Normal (Web)"/>
    <w:basedOn w:val="Normal"/>
    <w:uiPriority w:val="99"/>
    <w:rsid w:val="008E2A14"/>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43677"/>
    <w:pPr>
      <w:ind w:left="720"/>
      <w:contextualSpacing/>
    </w:pPr>
  </w:style>
  <w:style w:type="character" w:styleId="Hyperlink">
    <w:name w:val="Hyperlink"/>
    <w:basedOn w:val="DefaultParagraphFont"/>
    <w:uiPriority w:val="99"/>
    <w:unhideWhenUsed/>
    <w:rsid w:val="00C31E6A"/>
    <w:rPr>
      <w:color w:val="0000FF" w:themeColor="hyperlink"/>
      <w:u w:val="single"/>
    </w:rPr>
  </w:style>
  <w:style w:type="character" w:customStyle="1" w:styleId="Heading3Char">
    <w:name w:val="Heading 3 Char"/>
    <w:basedOn w:val="DefaultParagraphFont"/>
    <w:link w:val="Heading3"/>
    <w:uiPriority w:val="9"/>
    <w:semiHidden/>
    <w:rsid w:val="002A5D73"/>
    <w:rPr>
      <w:rFonts w:asciiTheme="majorHAnsi" w:eastAsiaTheme="majorEastAsia" w:hAnsiTheme="majorHAnsi" w:cstheme="majorBidi"/>
      <w:b/>
      <w:bCs/>
      <w:color w:val="4F81BD" w:themeColor="accent1"/>
      <w:sz w:val="26"/>
    </w:rPr>
  </w:style>
  <w:style w:type="table" w:styleId="TableGrid">
    <w:name w:val="Table Grid"/>
    <w:basedOn w:val="TableNormal"/>
    <w:uiPriority w:val="59"/>
    <w:rsid w:val="00A7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2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14"/>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8E2A14"/>
    <w:pPr>
      <w:keepNext/>
      <w:spacing w:before="0" w:after="0" w:line="240" w:lineRule="auto"/>
      <w:outlineLvl w:val="0"/>
    </w:pPr>
    <w:rPr>
      <w:rFonts w:ascii="VNI-Helve-Condense" w:eastAsia="Times New Roman" w:hAnsi="VNI-Helve-Condense" w:cs="VNI-Helve-Condense"/>
      <w:b/>
      <w:bCs/>
      <w:sz w:val="22"/>
    </w:rPr>
  </w:style>
  <w:style w:type="paragraph" w:styleId="Heading3">
    <w:name w:val="heading 3"/>
    <w:basedOn w:val="Normal"/>
    <w:next w:val="Normal"/>
    <w:link w:val="Heading3Char"/>
    <w:uiPriority w:val="9"/>
    <w:semiHidden/>
    <w:unhideWhenUsed/>
    <w:qFormat/>
    <w:rsid w:val="002A5D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A14"/>
    <w:rPr>
      <w:rFonts w:ascii="VNI-Helve-Condense" w:eastAsia="Times New Roman" w:hAnsi="VNI-Helve-Condense" w:cs="VNI-Helve-Condense"/>
      <w:b/>
      <w:bCs/>
    </w:rPr>
  </w:style>
  <w:style w:type="paragraph" w:styleId="Header">
    <w:name w:val="header"/>
    <w:basedOn w:val="Normal"/>
    <w:link w:val="HeaderChar"/>
    <w:rsid w:val="008E2A14"/>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8E2A14"/>
    <w:rPr>
      <w:rFonts w:ascii="VNI-Times" w:eastAsia="Times New Roman" w:hAnsi="VNI-Times" w:cs="VNI-Times"/>
      <w:sz w:val="24"/>
      <w:szCs w:val="24"/>
    </w:rPr>
  </w:style>
  <w:style w:type="paragraph" w:styleId="NormalWeb">
    <w:name w:val="Normal (Web)"/>
    <w:basedOn w:val="Normal"/>
    <w:uiPriority w:val="99"/>
    <w:rsid w:val="008E2A14"/>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43677"/>
    <w:pPr>
      <w:ind w:left="720"/>
      <w:contextualSpacing/>
    </w:pPr>
  </w:style>
  <w:style w:type="character" w:styleId="Hyperlink">
    <w:name w:val="Hyperlink"/>
    <w:basedOn w:val="DefaultParagraphFont"/>
    <w:uiPriority w:val="99"/>
    <w:unhideWhenUsed/>
    <w:rsid w:val="00C31E6A"/>
    <w:rPr>
      <w:color w:val="0000FF" w:themeColor="hyperlink"/>
      <w:u w:val="single"/>
    </w:rPr>
  </w:style>
  <w:style w:type="character" w:customStyle="1" w:styleId="Heading3Char">
    <w:name w:val="Heading 3 Char"/>
    <w:basedOn w:val="DefaultParagraphFont"/>
    <w:link w:val="Heading3"/>
    <w:uiPriority w:val="9"/>
    <w:semiHidden/>
    <w:rsid w:val="002A5D73"/>
    <w:rPr>
      <w:rFonts w:asciiTheme="majorHAnsi" w:eastAsiaTheme="majorEastAsia" w:hAnsiTheme="majorHAnsi" w:cstheme="majorBidi"/>
      <w:b/>
      <w:bCs/>
      <w:color w:val="4F81BD" w:themeColor="accent1"/>
      <w:sz w:val="26"/>
    </w:rPr>
  </w:style>
  <w:style w:type="table" w:styleId="TableGrid">
    <w:name w:val="Table Grid"/>
    <w:basedOn w:val="TableNormal"/>
    <w:uiPriority w:val="59"/>
    <w:rsid w:val="00A7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79423">
      <w:bodyDiv w:val="1"/>
      <w:marLeft w:val="0"/>
      <w:marRight w:val="0"/>
      <w:marTop w:val="0"/>
      <w:marBottom w:val="0"/>
      <w:divBdr>
        <w:top w:val="none" w:sz="0" w:space="0" w:color="auto"/>
        <w:left w:val="none" w:sz="0" w:space="0" w:color="auto"/>
        <w:bottom w:val="none" w:sz="0" w:space="0" w:color="auto"/>
        <w:right w:val="none" w:sz="0" w:space="0" w:color="auto"/>
      </w:divBdr>
    </w:div>
    <w:div w:id="1073627409">
      <w:bodyDiv w:val="1"/>
      <w:marLeft w:val="0"/>
      <w:marRight w:val="0"/>
      <w:marTop w:val="0"/>
      <w:marBottom w:val="0"/>
      <w:divBdr>
        <w:top w:val="none" w:sz="0" w:space="0" w:color="auto"/>
        <w:left w:val="none" w:sz="0" w:space="0" w:color="auto"/>
        <w:bottom w:val="none" w:sz="0" w:space="0" w:color="auto"/>
        <w:right w:val="none" w:sz="0" w:space="0" w:color="auto"/>
      </w:divBdr>
    </w:div>
    <w:div w:id="20629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PGD PHU NHUAN</cp:lastModifiedBy>
  <cp:revision>15</cp:revision>
  <cp:lastPrinted>2017-06-16T12:07:00Z</cp:lastPrinted>
  <dcterms:created xsi:type="dcterms:W3CDTF">2017-08-24T09:41:00Z</dcterms:created>
  <dcterms:modified xsi:type="dcterms:W3CDTF">2017-08-26T04:28:00Z</dcterms:modified>
</cp:coreProperties>
</file>